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79D4" w:rsidRDefault="00FA79D4" w:rsidP="008500F7">
      <w:pPr>
        <w:rPr>
          <w:rFonts w:ascii="Arial" w:hAnsi="Arial" w:cs="Arial"/>
          <w:bCs/>
          <w:color w:val="000000"/>
          <w:sz w:val="22"/>
          <w:szCs w:val="22"/>
          <w:lang w:eastAsia="it-IT"/>
        </w:rPr>
      </w:pPr>
    </w:p>
    <w:p w:rsidR="00C57487" w:rsidRDefault="00C57487" w:rsidP="008500F7">
      <w:pPr>
        <w:rPr>
          <w:rFonts w:ascii="Arial" w:hAnsi="Arial" w:cs="Arial"/>
          <w:bCs/>
          <w:color w:val="000000"/>
          <w:sz w:val="22"/>
          <w:szCs w:val="22"/>
          <w:lang w:eastAsia="it-IT"/>
        </w:rPr>
      </w:pPr>
      <w:r>
        <w:rPr>
          <w:rFonts w:ascii="Arial" w:hAnsi="Arial" w:cs="Arial"/>
          <w:bCs/>
          <w:noProof/>
          <w:color w:val="000000"/>
          <w:sz w:val="22"/>
          <w:szCs w:val="22"/>
          <w:lang w:eastAsia="it-IT"/>
        </w:rPr>
        <w:drawing>
          <wp:inline distT="0" distB="0" distL="0" distR="0">
            <wp:extent cx="2056268" cy="1448386"/>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0719" cy="1500827"/>
                    </a:xfrm>
                    <a:prstGeom prst="rect">
                      <a:avLst/>
                    </a:prstGeom>
                  </pic:spPr>
                </pic:pic>
              </a:graphicData>
            </a:graphic>
          </wp:inline>
        </w:drawing>
      </w:r>
    </w:p>
    <w:p w:rsidR="00C57487" w:rsidRDefault="00C57487" w:rsidP="008500F7">
      <w:pPr>
        <w:rPr>
          <w:rFonts w:ascii="Arial" w:hAnsi="Arial" w:cs="Arial"/>
          <w:bCs/>
          <w:color w:val="000000"/>
          <w:sz w:val="22"/>
          <w:szCs w:val="22"/>
          <w:lang w:eastAsia="it-IT"/>
        </w:rPr>
      </w:pPr>
    </w:p>
    <w:p w:rsidR="00FA79D4" w:rsidRDefault="002B1BFF">
      <w:pPr>
        <w:shd w:val="clear" w:color="auto" w:fill="0070C0"/>
        <w:spacing w:line="276" w:lineRule="auto"/>
        <w:jc w:val="right"/>
        <w:rPr>
          <w:rFonts w:ascii="Arial" w:hAnsi="Arial" w:cs="Arial"/>
          <w:b/>
          <w:color w:val="FFFFFF"/>
          <w:sz w:val="22"/>
          <w:szCs w:val="22"/>
        </w:rPr>
      </w:pPr>
      <w:r>
        <w:rPr>
          <w:rFonts w:ascii="Gravur-Condensed" w:hAnsi="Gravur-Condensed" w:cs="Gravur-Condensed"/>
          <w:b/>
          <w:color w:val="FFFFFF"/>
          <w:sz w:val="28"/>
          <w:szCs w:val="28"/>
        </w:rPr>
        <w:t>PREMI SPECIALI</w:t>
      </w:r>
      <w:r w:rsidR="00050F87">
        <w:rPr>
          <w:rFonts w:ascii="Gravur-Condensed" w:hAnsi="Gravur-Condensed" w:cs="Gravur-Condensed"/>
          <w:b/>
          <w:color w:val="FFFFFF"/>
          <w:sz w:val="28"/>
          <w:szCs w:val="28"/>
        </w:rPr>
        <w:t xml:space="preserve"> </w:t>
      </w:r>
      <w:r w:rsidR="00FA79D4">
        <w:rPr>
          <w:rFonts w:ascii="Gravur-Condensed" w:hAnsi="Gravur-Condensed" w:cs="Gravur-Condensed"/>
          <w:b/>
          <w:color w:val="FFFFFF"/>
          <w:sz w:val="28"/>
          <w:szCs w:val="28"/>
        </w:rPr>
        <w:t xml:space="preserve"> 6</w:t>
      </w:r>
      <w:r w:rsidR="00055A8B">
        <w:rPr>
          <w:rFonts w:ascii="Gravur-Condensed" w:hAnsi="Gravur-Condensed" w:cs="Gravur-Condensed"/>
          <w:b/>
          <w:color w:val="FFFFFF"/>
          <w:sz w:val="28"/>
          <w:szCs w:val="28"/>
        </w:rPr>
        <w:t>6</w:t>
      </w:r>
      <w:r w:rsidR="00FA79D4">
        <w:rPr>
          <w:rFonts w:ascii="Gravur-Condensed" w:hAnsi="Gravur-Condensed" w:cs="Gravur-Condensed"/>
          <w:b/>
          <w:color w:val="FFFFFF"/>
          <w:sz w:val="28"/>
          <w:szCs w:val="28"/>
        </w:rPr>
        <w:t>. Trento Film Festival</w:t>
      </w:r>
      <w:r w:rsidR="00FA79D4">
        <w:rPr>
          <w:rFonts w:ascii="Arial" w:hAnsi="Arial" w:cs="Arial"/>
          <w:b/>
          <w:color w:val="FFFFFF"/>
          <w:sz w:val="22"/>
          <w:szCs w:val="22"/>
        </w:rPr>
        <w:t xml:space="preserve"> </w:t>
      </w:r>
    </w:p>
    <w:p w:rsidR="00C915A8" w:rsidRDefault="00C915A8" w:rsidP="00CA3C5A">
      <w:pPr>
        <w:suppressAutoHyphens w:val="0"/>
        <w:rPr>
          <w:rFonts w:eastAsia="Arial" w:cs="Arial"/>
          <w:b/>
          <w:sz w:val="28"/>
          <w:szCs w:val="28"/>
          <w:u w:val="single"/>
          <w:lang w:val="en-US" w:eastAsia="it-IT"/>
        </w:rPr>
      </w:pPr>
    </w:p>
    <w:p w:rsidR="00B819D8" w:rsidRPr="008D4F79" w:rsidRDefault="00B819D8" w:rsidP="00B819D8">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RAI</w:t>
      </w:r>
    </w:p>
    <w:p w:rsidR="00B819D8" w:rsidRPr="008D4F79" w:rsidRDefault="00B819D8" w:rsidP="00106467">
      <w:pPr>
        <w:suppressAutoHyphens w:val="0"/>
        <w:jc w:val="center"/>
        <w:rPr>
          <w:rFonts w:ascii="Source Sans Pro" w:eastAsia="Arial" w:hAnsi="Source Sans Pro" w:cs="Arial"/>
          <w:szCs w:val="22"/>
          <w:lang w:eastAsia="it-IT"/>
        </w:rPr>
      </w:pPr>
      <w:r w:rsidRPr="008D4F79">
        <w:rPr>
          <w:rFonts w:ascii="Source Sans Pro" w:eastAsia="Arial" w:hAnsi="Source Sans Pro" w:cs="Arial"/>
          <w:szCs w:val="22"/>
          <w:lang w:eastAsia="it-IT"/>
        </w:rPr>
        <w:t>Al miglior documentario d’attualità. Istituito dalla Sede Rai di Trento.</w:t>
      </w:r>
    </w:p>
    <w:p w:rsidR="00B819D8" w:rsidRPr="008D4F79" w:rsidRDefault="00B819D8" w:rsidP="00B819D8">
      <w:pPr>
        <w:suppressAutoHyphens w:val="0"/>
        <w:jc w:val="both"/>
        <w:rPr>
          <w:rFonts w:ascii="Source Sans Pro" w:eastAsia="Arial" w:hAnsi="Source Sans Pro" w:cs="Arial"/>
          <w:szCs w:val="22"/>
          <w:lang w:eastAsia="it-IT"/>
        </w:rPr>
      </w:pPr>
    </w:p>
    <w:p w:rsidR="00B819D8" w:rsidRPr="008D4F79" w:rsidRDefault="00B819D8" w:rsidP="00B819D8">
      <w:pPr>
        <w:suppressAutoHyphens w:val="0"/>
        <w:jc w:val="center"/>
        <w:rPr>
          <w:rFonts w:ascii="Source Sans Pro" w:eastAsia="Arial" w:hAnsi="Source Sans Pro" w:cs="Arial"/>
          <w:b/>
          <w:szCs w:val="22"/>
          <w:lang w:eastAsia="it-IT"/>
        </w:rPr>
      </w:pPr>
      <w:r w:rsidRPr="008D4F79">
        <w:rPr>
          <w:rFonts w:ascii="Source Sans Pro" w:eastAsia="Arial" w:hAnsi="Source Sans Pro" w:cs="Arial"/>
          <w:b/>
          <w:szCs w:val="22"/>
          <w:lang w:eastAsia="it-IT"/>
        </w:rPr>
        <w:t>BLOOD AND THE MOON</w:t>
      </w:r>
    </w:p>
    <w:p w:rsidR="00B819D8" w:rsidRPr="008D4F79" w:rsidRDefault="00B819D8" w:rsidP="00B819D8">
      <w:pPr>
        <w:suppressAutoHyphens w:val="0"/>
        <w:jc w:val="center"/>
        <w:rPr>
          <w:rFonts w:ascii="Source Sans Pro" w:eastAsia="Arial" w:hAnsi="Source Sans Pro" w:cs="Arial"/>
          <w:szCs w:val="22"/>
          <w:lang w:eastAsia="it-IT"/>
        </w:rPr>
      </w:pPr>
      <w:r w:rsidRPr="008D4F79">
        <w:rPr>
          <w:rFonts w:ascii="Source Sans Pro" w:eastAsia="Arial" w:hAnsi="Source Sans Pro" w:cs="Arial"/>
          <w:szCs w:val="22"/>
          <w:lang w:eastAsia="it-IT"/>
        </w:rPr>
        <w:t>di</w:t>
      </w:r>
      <w:r w:rsidRPr="008D4F79">
        <w:rPr>
          <w:rFonts w:ascii="Source Sans Pro" w:eastAsia="Arial" w:hAnsi="Source Sans Pro" w:cs="Arial"/>
          <w:b/>
          <w:szCs w:val="22"/>
          <w:lang w:eastAsia="it-IT"/>
        </w:rPr>
        <w:t xml:space="preserve"> Tommaso Cotronei </w:t>
      </w:r>
      <w:r w:rsidRPr="008D4F79">
        <w:rPr>
          <w:rFonts w:ascii="Source Sans Pro" w:eastAsia="Arial" w:hAnsi="Source Sans Pro" w:cs="Arial"/>
          <w:szCs w:val="22"/>
          <w:lang w:eastAsia="it-IT"/>
        </w:rPr>
        <w:t>(Italia</w:t>
      </w:r>
      <w:r w:rsidR="00607EF8" w:rsidRPr="008D4F79">
        <w:rPr>
          <w:rFonts w:ascii="Source Sans Pro" w:eastAsia="Arial" w:hAnsi="Source Sans Pro" w:cs="Arial"/>
          <w:szCs w:val="22"/>
          <w:lang w:eastAsia="it-IT"/>
        </w:rPr>
        <w:t>/</w:t>
      </w:r>
      <w:r w:rsidRPr="008D4F79">
        <w:rPr>
          <w:rFonts w:ascii="Source Sans Pro" w:eastAsia="Arial" w:hAnsi="Source Sans Pro" w:cs="Arial"/>
          <w:szCs w:val="22"/>
          <w:lang w:eastAsia="it-IT"/>
        </w:rPr>
        <w:t>Yemen, 2017)</w:t>
      </w:r>
    </w:p>
    <w:p w:rsidR="00B819D8" w:rsidRPr="008D4F79" w:rsidRDefault="00B819D8" w:rsidP="00B819D8">
      <w:pPr>
        <w:suppressAutoHyphens w:val="0"/>
        <w:jc w:val="center"/>
        <w:rPr>
          <w:rFonts w:ascii="Source Sans Pro" w:eastAsia="Arial" w:hAnsi="Source Sans Pro" w:cs="Arial"/>
          <w:szCs w:val="22"/>
          <w:lang w:val="en-US" w:eastAsia="it-IT"/>
        </w:rPr>
      </w:pPr>
    </w:p>
    <w:p w:rsidR="00B819D8" w:rsidRPr="008D4F79" w:rsidRDefault="00B819D8" w:rsidP="00B819D8">
      <w:pPr>
        <w:suppressAutoHyphens w:val="0"/>
        <w:jc w:val="both"/>
        <w:rPr>
          <w:rFonts w:ascii="Source Sans Pro" w:eastAsia="Arial" w:hAnsi="Source Sans Pro" w:cs="Arial"/>
          <w:lang w:eastAsia="it-IT"/>
        </w:rPr>
      </w:pPr>
      <w:r w:rsidRPr="008D4F79">
        <w:rPr>
          <w:rFonts w:ascii="Source Sans Pro" w:eastAsia="Arial" w:hAnsi="Source Sans Pro" w:cs="Arial"/>
          <w:lang w:eastAsia="it-IT"/>
        </w:rPr>
        <w:t>GIURIA:</w:t>
      </w:r>
      <w:r w:rsidRPr="008D4F79">
        <w:rPr>
          <w:rFonts w:ascii="Source Sans Pro" w:hAnsi="Source Sans Pro"/>
        </w:rPr>
        <w:t xml:space="preserve"> </w:t>
      </w:r>
      <w:r w:rsidRPr="008D4F79">
        <w:rPr>
          <w:rFonts w:ascii="Source Sans Pro" w:eastAsia="Arial" w:hAnsi="Source Sans Pro" w:cs="Arial"/>
          <w:lang w:eastAsia="it-IT"/>
        </w:rPr>
        <w:t xml:space="preserve">Sergio Pezzola, direttore della Sede RAI di Trento, </w:t>
      </w:r>
      <w:proofErr w:type="spellStart"/>
      <w:r w:rsidRPr="008D4F79">
        <w:rPr>
          <w:rFonts w:ascii="Source Sans Pro" w:eastAsia="Arial" w:hAnsi="Source Sans Pro" w:cs="Arial"/>
          <w:lang w:eastAsia="it-IT"/>
        </w:rPr>
        <w:t>Waimer</w:t>
      </w:r>
      <w:proofErr w:type="spellEnd"/>
      <w:r w:rsidRPr="008D4F79">
        <w:rPr>
          <w:rFonts w:ascii="Source Sans Pro" w:eastAsia="Arial" w:hAnsi="Source Sans Pro" w:cs="Arial"/>
          <w:lang w:eastAsia="it-IT"/>
        </w:rPr>
        <w:t xml:space="preserve"> Walter Perinelli, giornalista, e Giorgio Balducci, programmista regista Sede RAI di Trento.</w:t>
      </w:r>
    </w:p>
    <w:p w:rsidR="009F10D8" w:rsidRPr="008D4F79" w:rsidRDefault="009F10D8" w:rsidP="002205A0">
      <w:pPr>
        <w:pStyle w:val="Standard"/>
        <w:jc w:val="both"/>
        <w:rPr>
          <w:rFonts w:ascii="Source Sans Pro" w:eastAsia="Arial" w:hAnsi="Source Sans Pro" w:cs="Arial"/>
          <w:u w:val="single"/>
          <w:lang w:val="en-US" w:eastAsia="it-IT"/>
        </w:rPr>
      </w:pPr>
    </w:p>
    <w:p w:rsidR="00121AA9" w:rsidRPr="008D4F79" w:rsidRDefault="002205A0" w:rsidP="002205A0">
      <w:pPr>
        <w:pStyle w:val="Standard"/>
        <w:jc w:val="both"/>
        <w:rPr>
          <w:rFonts w:ascii="Source Sans Pro" w:hAnsi="Source Sans Pro"/>
        </w:rPr>
      </w:pPr>
      <w:r w:rsidRPr="008D4F79">
        <w:rPr>
          <w:rFonts w:ascii="Source Sans Pro" w:eastAsia="Arial" w:hAnsi="Source Sans Pro" w:cs="Arial"/>
          <w:lang w:val="en-US" w:eastAsia="it-IT"/>
        </w:rPr>
        <w:t>MOTIVAZIONE:</w:t>
      </w:r>
      <w:r w:rsidRPr="008D4F79">
        <w:rPr>
          <w:rFonts w:ascii="Source Sans Pro" w:hAnsi="Source Sans Pro"/>
        </w:rPr>
        <w:t xml:space="preserve"> Il film è un viaggio, forse solo immaginario, fra realtà e sogno, compiuto da due persone viventi nello Yemen. L'uomo è un giovane insegnante al quale i terroristi islamici hanno ucciso gli incolpevoli genitori, lei una sposa bambina, oppressa e offesa dal marito al quale si ribella e dal quale fugge. I due protagonisti s'incontrano nel paesino dove lui insegna il Corano, la letteratura, la difesa della cultura, il rispetto di </w:t>
      </w:r>
      <w:proofErr w:type="gramStart"/>
      <w:r w:rsidRPr="008D4F79">
        <w:rPr>
          <w:rFonts w:ascii="Source Sans Pro" w:hAnsi="Source Sans Pro"/>
        </w:rPr>
        <w:t>se</w:t>
      </w:r>
      <w:proofErr w:type="gramEnd"/>
      <w:r w:rsidRPr="008D4F79">
        <w:rPr>
          <w:rFonts w:ascii="Source Sans Pro" w:hAnsi="Source Sans Pro"/>
        </w:rPr>
        <w:t xml:space="preserve"> stessi e degli altri, il rifiuto della violenza.  La scuola è situata in un castello semidistrutto, una rovina nella sabbia desertica, su cui spicca una torre quadrata: baluardo contro la violenza e insieme sentinella a difesa della cultura che rende liberi. Circondato da giovanissimi allievi, per temi ed atteggiamenti ricorda i filosofi della Grecia classica. Egli accoglie la ragazza e la protegge, lei lo aiuta nell'insegnamento e nasce l'amicizia. I temi importanti sono il rispetto della vita, la fede nella cultura, la tolleranza, la condivisione. La sceneggiatura s'ispira alla crudele realtà dei nostri giorni e all’assenza di risposte al di fuori di quelle dentro di noi. La conclusione è il perdersi guardandosi nel paesaggio che è l’infinito, un fermo immagine di </w:t>
      </w:r>
      <w:proofErr w:type="gramStart"/>
      <w:r w:rsidRPr="008D4F79">
        <w:rPr>
          <w:rFonts w:ascii="Source Sans Pro" w:hAnsi="Source Sans Pro"/>
        </w:rPr>
        <w:t>se</w:t>
      </w:r>
      <w:proofErr w:type="gramEnd"/>
      <w:r w:rsidRPr="008D4F79">
        <w:rPr>
          <w:rFonts w:ascii="Source Sans Pro" w:hAnsi="Source Sans Pro"/>
        </w:rPr>
        <w:t xml:space="preserve"> stessi e di quel momento di serenità e di quiete, non sapendo cosa prospetta in realtà il futuro. Ecco quelle due anime accomunate dal desiderio di pace e libertà, anche di sentimenti rappresenta tutti noi. Alla Luna, dea in cui trova storicamente conforto e protezione l'umanità, è affidato il messaggio onirico. </w:t>
      </w:r>
    </w:p>
    <w:p w:rsidR="00121AA9" w:rsidRPr="008D4F79" w:rsidRDefault="002205A0" w:rsidP="002205A0">
      <w:pPr>
        <w:pStyle w:val="Standard"/>
        <w:jc w:val="both"/>
        <w:rPr>
          <w:rFonts w:ascii="Source Sans Pro" w:eastAsia="Times New Roman" w:hAnsi="Source Sans Pro" w:cs="Cambria"/>
          <w:color w:val="000000"/>
          <w:highlight w:val="white"/>
          <w:lang w:val="en-GB"/>
        </w:rPr>
      </w:pPr>
      <w:r w:rsidRPr="008D4F79">
        <w:rPr>
          <w:rFonts w:ascii="Source Sans Pro" w:eastAsia="Times New Roman" w:hAnsi="Source Sans Pro" w:cs="Cambria"/>
          <w:color w:val="000000"/>
          <w:highlight w:val="white"/>
          <w:lang w:val="en-GB"/>
        </w:rPr>
        <w:t xml:space="preserve">Le </w:t>
      </w:r>
      <w:proofErr w:type="spellStart"/>
      <w:r w:rsidRPr="008D4F79">
        <w:rPr>
          <w:rFonts w:ascii="Source Sans Pro" w:eastAsia="Times New Roman" w:hAnsi="Source Sans Pro" w:cs="Cambria"/>
          <w:color w:val="000000"/>
          <w:highlight w:val="white"/>
          <w:lang w:val="en-GB"/>
        </w:rPr>
        <w:t>immagini</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sono</w:t>
      </w:r>
      <w:proofErr w:type="spellEnd"/>
      <w:r w:rsidRPr="008D4F79">
        <w:rPr>
          <w:rFonts w:ascii="Source Sans Pro" w:eastAsia="Times New Roman" w:hAnsi="Source Sans Pro" w:cs="Cambria"/>
          <w:color w:val="000000"/>
          <w:highlight w:val="white"/>
          <w:lang w:val="en-GB"/>
        </w:rPr>
        <w:t xml:space="preserve"> suggestive, </w:t>
      </w:r>
      <w:proofErr w:type="spellStart"/>
      <w:r w:rsidRPr="008D4F79">
        <w:rPr>
          <w:rFonts w:ascii="Source Sans Pro" w:eastAsia="Times New Roman" w:hAnsi="Source Sans Pro" w:cs="Cambria"/>
          <w:color w:val="000000"/>
          <w:highlight w:val="white"/>
          <w:lang w:val="en-GB"/>
        </w:rPr>
        <w:t>il</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montaggio</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scorrevole</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pur</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nella</w:t>
      </w:r>
      <w:proofErr w:type="spellEnd"/>
      <w:r w:rsidRPr="008D4F79">
        <w:rPr>
          <w:rFonts w:ascii="Source Sans Pro" w:eastAsia="Times New Roman" w:hAnsi="Source Sans Pro" w:cs="Cambria"/>
          <w:color w:val="000000"/>
          <w:highlight w:val="white"/>
          <w:lang w:val="en-GB"/>
        </w:rPr>
        <w:t> </w:t>
      </w:r>
      <w:proofErr w:type="spellStart"/>
      <w:r w:rsidRPr="008D4F79">
        <w:rPr>
          <w:rFonts w:ascii="Source Sans Pro" w:eastAsia="Times New Roman" w:hAnsi="Source Sans Pro" w:cs="Cambria"/>
          <w:color w:val="000000"/>
          <w:highlight w:val="white"/>
          <w:lang w:val="en-GB"/>
        </w:rPr>
        <w:t>narrazione</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complessa</w:t>
      </w:r>
      <w:proofErr w:type="spellEnd"/>
      <w:r w:rsidRPr="008D4F79">
        <w:rPr>
          <w:rFonts w:ascii="Source Sans Pro" w:eastAsia="Times New Roman" w:hAnsi="Source Sans Pro" w:cs="Cambria"/>
          <w:color w:val="000000"/>
          <w:highlight w:val="white"/>
          <w:lang w:val="en-GB"/>
        </w:rPr>
        <w:t xml:space="preserve">. </w:t>
      </w:r>
    </w:p>
    <w:p w:rsidR="002205A0" w:rsidRPr="008D4F79" w:rsidRDefault="002205A0" w:rsidP="002205A0">
      <w:pPr>
        <w:pStyle w:val="Standard"/>
        <w:jc w:val="both"/>
        <w:rPr>
          <w:rFonts w:ascii="Source Sans Pro" w:hAnsi="Source Sans Pro"/>
        </w:rPr>
      </w:pPr>
      <w:r w:rsidRPr="008D4F79">
        <w:rPr>
          <w:rFonts w:ascii="Source Sans Pro" w:eastAsia="Times New Roman" w:hAnsi="Source Sans Pro" w:cs="Cambria"/>
          <w:color w:val="000000"/>
          <w:highlight w:val="white"/>
          <w:lang w:val="en-GB"/>
        </w:rPr>
        <w:t xml:space="preserve">Il </w:t>
      </w:r>
      <w:proofErr w:type="spellStart"/>
      <w:r w:rsidRPr="008D4F79">
        <w:rPr>
          <w:rFonts w:ascii="Source Sans Pro" w:eastAsia="Times New Roman" w:hAnsi="Source Sans Pro" w:cs="Cambria"/>
          <w:color w:val="000000"/>
          <w:highlight w:val="white"/>
          <w:lang w:val="en-GB"/>
        </w:rPr>
        <w:t>tema</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quanto</w:t>
      </w:r>
      <w:proofErr w:type="spellEnd"/>
      <w:r w:rsidRPr="008D4F79">
        <w:rPr>
          <w:rFonts w:ascii="Source Sans Pro" w:eastAsia="Times New Roman" w:hAnsi="Source Sans Pro" w:cs="Cambria"/>
          <w:color w:val="000000"/>
          <w:highlight w:val="white"/>
          <w:lang w:val="en-GB"/>
        </w:rPr>
        <w:t xml:space="preserve"> </w:t>
      </w:r>
      <w:proofErr w:type="spellStart"/>
      <w:r w:rsidRPr="008D4F79">
        <w:rPr>
          <w:rFonts w:ascii="Source Sans Pro" w:eastAsia="Times New Roman" w:hAnsi="Source Sans Pro" w:cs="Cambria"/>
          <w:color w:val="000000"/>
          <w:highlight w:val="white"/>
          <w:lang w:val="en-GB"/>
        </w:rPr>
        <w:t>mai</w:t>
      </w:r>
      <w:proofErr w:type="spellEnd"/>
      <w:r w:rsidRPr="008D4F79">
        <w:rPr>
          <w:rFonts w:ascii="Source Sans Pro" w:eastAsia="Times New Roman" w:hAnsi="Source Sans Pro" w:cs="Cambria"/>
          <w:color w:val="000000"/>
          <w:highlight w:val="white"/>
          <w:lang w:val="en-GB"/>
        </w:rPr>
        <w:t xml:space="preserve"> di </w:t>
      </w:r>
      <w:proofErr w:type="spellStart"/>
      <w:r w:rsidRPr="008D4F79">
        <w:rPr>
          <w:rFonts w:ascii="Source Sans Pro" w:eastAsia="Times New Roman" w:hAnsi="Source Sans Pro" w:cs="Cambria"/>
          <w:color w:val="000000"/>
          <w:highlight w:val="white"/>
          <w:lang w:val="en-GB"/>
        </w:rPr>
        <w:t>attualità</w:t>
      </w:r>
      <w:proofErr w:type="spellEnd"/>
      <w:r w:rsidRPr="008D4F79">
        <w:rPr>
          <w:rFonts w:ascii="Source Sans Pro" w:eastAsia="Times New Roman" w:hAnsi="Source Sans Pro" w:cs="Cambria"/>
          <w:color w:val="000000"/>
          <w:highlight w:val="white"/>
          <w:lang w:val="en-GB"/>
        </w:rPr>
        <w:t>.</w:t>
      </w:r>
    </w:p>
    <w:p w:rsidR="009F10D8" w:rsidRPr="008D4F79" w:rsidRDefault="009F10D8" w:rsidP="009F10D8">
      <w:pPr>
        <w:suppressAutoHyphens w:val="0"/>
        <w:jc w:val="both"/>
        <w:rPr>
          <w:rFonts w:ascii="Source Sans Pro" w:eastAsia="Arial" w:hAnsi="Source Sans Pro" w:cs="Arial"/>
          <w:b/>
          <w:szCs w:val="22"/>
          <w:u w:val="single"/>
          <w:lang w:val="en-US" w:eastAsia="it-IT"/>
        </w:rPr>
      </w:pPr>
    </w:p>
    <w:p w:rsidR="009F10D8" w:rsidRPr="008D4F79" w:rsidRDefault="009F10D8" w:rsidP="009F10D8">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“CITTA’ DI IMOLA”</w:t>
      </w:r>
    </w:p>
    <w:p w:rsidR="00145909" w:rsidRPr="008D4F79" w:rsidRDefault="009F10D8" w:rsidP="00A10055">
      <w:pPr>
        <w:widowControl w:val="0"/>
        <w:suppressAutoHyphens w:val="0"/>
        <w:jc w:val="center"/>
        <w:rPr>
          <w:rFonts w:ascii="Source Sans Pro" w:hAnsi="Source Sans Pro" w:cs="Cambria"/>
          <w:color w:val="000000"/>
          <w:lang w:eastAsia="it-IT"/>
        </w:rPr>
      </w:pPr>
      <w:r w:rsidRPr="008D4F79">
        <w:rPr>
          <w:rFonts w:ascii="Source Sans Pro" w:hAnsi="Source Sans Pro" w:cs="Cambria"/>
          <w:color w:val="000000"/>
          <w:lang w:eastAsia="it-IT"/>
        </w:rPr>
        <w:t xml:space="preserve">Istituito dal </w:t>
      </w:r>
      <w:r w:rsidRPr="006159AE">
        <w:rPr>
          <w:rFonts w:ascii="Source Sans Pro" w:hAnsi="Source Sans Pro" w:cs="Cambria"/>
          <w:bCs/>
          <w:color w:val="000000"/>
          <w:lang w:eastAsia="it-IT"/>
        </w:rPr>
        <w:t>CAI Sezione di Imola, Comune di Imola, Fondazione Cassa di Risparmio di Imola</w:t>
      </w:r>
      <w:r w:rsidRPr="008D4F79">
        <w:rPr>
          <w:rFonts w:ascii="Source Sans Pro" w:hAnsi="Source Sans Pro" w:cs="Cambria"/>
          <w:b/>
          <w:bCs/>
          <w:color w:val="000000"/>
          <w:lang w:eastAsia="it-IT"/>
        </w:rPr>
        <w:t xml:space="preserve"> </w:t>
      </w:r>
      <w:r w:rsidRPr="008D4F79">
        <w:rPr>
          <w:rFonts w:ascii="Source Sans Pro" w:hAnsi="Source Sans Pro" w:cs="Cambria"/>
          <w:color w:val="000000"/>
          <w:lang w:eastAsia="it-IT"/>
        </w:rPr>
        <w:t>al miglior film, documentario o fiction di autore italiano e prodotto in Italia.</w:t>
      </w:r>
    </w:p>
    <w:p w:rsidR="00607EF8" w:rsidRPr="008D4F79" w:rsidRDefault="00607EF8" w:rsidP="00607EF8">
      <w:pPr>
        <w:widowControl w:val="0"/>
        <w:suppressAutoHyphens w:val="0"/>
        <w:jc w:val="both"/>
        <w:rPr>
          <w:rFonts w:ascii="Source Sans Pro" w:hAnsi="Source Sans Pro" w:cs="Cambria"/>
          <w:color w:val="000000"/>
          <w:lang w:eastAsia="it-IT"/>
        </w:rPr>
      </w:pPr>
    </w:p>
    <w:p w:rsidR="00145909" w:rsidRPr="008D4F79" w:rsidRDefault="00145909" w:rsidP="00145909">
      <w:pPr>
        <w:keepNext/>
        <w:widowControl w:val="0"/>
        <w:jc w:val="center"/>
        <w:outlineLvl w:val="0"/>
        <w:rPr>
          <w:rFonts w:ascii="Source Sans Pro" w:hAnsi="Source Sans Pro" w:cs="Cambria"/>
          <w:color w:val="000000"/>
          <w:highlight w:val="white"/>
          <w:lang w:val="en-GB"/>
        </w:rPr>
      </w:pPr>
      <w:r w:rsidRPr="008D4F79">
        <w:rPr>
          <w:rFonts w:ascii="Source Sans Pro" w:hAnsi="Source Sans Pro" w:cs="Arial"/>
          <w:b/>
          <w:bCs/>
          <w:color w:val="000000"/>
          <w:shd w:val="clear" w:color="auto" w:fill="FFFFFF"/>
          <w:lang w:val="en-GB"/>
        </w:rPr>
        <w:t>HANSJÖRG AUER - NO TURNING BACK</w:t>
      </w:r>
    </w:p>
    <w:p w:rsidR="00145909" w:rsidRPr="008D4F79" w:rsidRDefault="00145909" w:rsidP="00145909">
      <w:pPr>
        <w:widowControl w:val="0"/>
        <w:jc w:val="center"/>
        <w:rPr>
          <w:rFonts w:ascii="Source Sans Pro" w:hAnsi="Source Sans Pro" w:cs="Cambria"/>
          <w:color w:val="000000"/>
          <w:lang w:val="en-GB"/>
        </w:rPr>
      </w:pPr>
      <w:r w:rsidRPr="008D4F79">
        <w:rPr>
          <w:rFonts w:ascii="Source Sans Pro" w:hAnsi="Source Sans Pro" w:cs="Cambria"/>
          <w:iCs/>
          <w:color w:val="000000"/>
          <w:lang w:val="en-GB"/>
        </w:rPr>
        <w:t>di</w:t>
      </w:r>
      <w:r w:rsidRPr="008D4F79">
        <w:rPr>
          <w:rFonts w:ascii="Source Sans Pro" w:hAnsi="Source Sans Pro" w:cs="Cambria"/>
          <w:color w:val="000000"/>
          <w:lang w:val="en-GB"/>
        </w:rPr>
        <w:t xml:space="preserve"> </w:t>
      </w:r>
      <w:r w:rsidRPr="008D4F79">
        <w:rPr>
          <w:rFonts w:ascii="Source Sans Pro" w:eastAsia="SimSun" w:hAnsi="Source Sans Pro" w:cs="Mangal"/>
          <w:b/>
          <w:bCs/>
          <w:color w:val="00000A"/>
        </w:rPr>
        <w:t>Damiano Levati</w:t>
      </w:r>
      <w:r w:rsidRPr="008D4F79">
        <w:rPr>
          <w:rFonts w:ascii="Source Sans Pro" w:hAnsi="Source Sans Pro" w:cs="Cambria"/>
          <w:color w:val="000000"/>
          <w:lang w:val="en-GB"/>
        </w:rPr>
        <w:t xml:space="preserve"> </w:t>
      </w:r>
      <w:r w:rsidRPr="008D4F79">
        <w:rPr>
          <w:rFonts w:ascii="Source Sans Pro" w:hAnsi="Source Sans Pro"/>
          <w:color w:val="00000A"/>
        </w:rPr>
        <w:t>(Italia</w:t>
      </w:r>
      <w:r w:rsidR="00607EF8" w:rsidRPr="008D4F79">
        <w:rPr>
          <w:rFonts w:ascii="Source Sans Pro" w:hAnsi="Source Sans Pro"/>
          <w:color w:val="00000A"/>
        </w:rPr>
        <w:t xml:space="preserve">, </w:t>
      </w:r>
      <w:r w:rsidRPr="008D4F79">
        <w:rPr>
          <w:rFonts w:ascii="Source Sans Pro" w:hAnsi="Source Sans Pro"/>
          <w:color w:val="00000A"/>
        </w:rPr>
        <w:t>2017)</w:t>
      </w:r>
    </w:p>
    <w:p w:rsidR="00023BBF" w:rsidRPr="008D4F79" w:rsidRDefault="00023BBF" w:rsidP="009F10D8">
      <w:pPr>
        <w:suppressAutoHyphens w:val="0"/>
        <w:jc w:val="both"/>
        <w:rPr>
          <w:rFonts w:ascii="Source Sans Pro" w:eastAsia="Arial" w:hAnsi="Source Sans Pro" w:cs="Arial"/>
          <w:szCs w:val="22"/>
          <w:lang w:eastAsia="it-IT"/>
        </w:rPr>
      </w:pPr>
    </w:p>
    <w:p w:rsidR="009F10D8" w:rsidRPr="008D4F79" w:rsidRDefault="009F10D8" w:rsidP="009F10D8">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t xml:space="preserve">GIURIA: Reinhold Messner (Presidente), Roberto De Martin (Trento Film Festival), Valter </w:t>
      </w:r>
      <w:proofErr w:type="spellStart"/>
      <w:r w:rsidRPr="008D4F79">
        <w:rPr>
          <w:rFonts w:ascii="Source Sans Pro" w:eastAsia="Arial" w:hAnsi="Source Sans Pro" w:cs="Arial"/>
          <w:szCs w:val="22"/>
          <w:lang w:eastAsia="it-IT"/>
        </w:rPr>
        <w:t>Galavotti</w:t>
      </w:r>
      <w:proofErr w:type="spellEnd"/>
      <w:r w:rsidRPr="008D4F79">
        <w:rPr>
          <w:rFonts w:ascii="Source Sans Pro" w:eastAsia="Arial" w:hAnsi="Source Sans Pro" w:cs="Arial"/>
          <w:szCs w:val="22"/>
          <w:lang w:eastAsia="it-IT"/>
        </w:rPr>
        <w:t xml:space="preserve">, Comune di Imola, Roberto Paoletti, Sezione CAI di Imola, Giuseppe </w:t>
      </w:r>
      <w:proofErr w:type="spellStart"/>
      <w:r w:rsidRPr="008D4F79">
        <w:rPr>
          <w:rFonts w:ascii="Source Sans Pro" w:eastAsia="Arial" w:hAnsi="Source Sans Pro" w:cs="Arial"/>
          <w:szCs w:val="22"/>
          <w:lang w:eastAsia="it-IT"/>
        </w:rPr>
        <w:t>Savini</w:t>
      </w:r>
      <w:proofErr w:type="spellEnd"/>
      <w:r w:rsidRPr="008D4F79">
        <w:rPr>
          <w:rFonts w:ascii="Source Sans Pro" w:eastAsia="Arial" w:hAnsi="Source Sans Pro" w:cs="Arial"/>
          <w:szCs w:val="22"/>
          <w:lang w:eastAsia="it-IT"/>
        </w:rPr>
        <w:t>, Fondazione Cassa di Risparmio di Imola, e Mauro Bartoli, regista.</w:t>
      </w:r>
    </w:p>
    <w:p w:rsidR="00B819D8" w:rsidRPr="00106467" w:rsidRDefault="00023BBF" w:rsidP="00106467">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t>MOTIVAZIONE:</w:t>
      </w:r>
      <w:r w:rsidRPr="008D4F79">
        <w:rPr>
          <w:rFonts w:ascii="Source Sans Pro" w:hAnsi="Source Sans Pro"/>
        </w:rPr>
        <w:t xml:space="preserve"> </w:t>
      </w:r>
      <w:proofErr w:type="spellStart"/>
      <w:r w:rsidRPr="008D4F79">
        <w:rPr>
          <w:rFonts w:ascii="Source Sans Pro" w:eastAsia="Arial" w:hAnsi="Source Sans Pro" w:cs="Arial"/>
          <w:szCs w:val="22"/>
          <w:lang w:eastAsia="it-IT"/>
        </w:rPr>
        <w:t>Hansjörg</w:t>
      </w:r>
      <w:proofErr w:type="spellEnd"/>
      <w:r w:rsidRPr="008D4F79">
        <w:rPr>
          <w:rFonts w:ascii="Source Sans Pro" w:eastAsia="Arial" w:hAnsi="Source Sans Pro" w:cs="Arial"/>
          <w:szCs w:val="22"/>
          <w:lang w:eastAsia="it-IT"/>
        </w:rPr>
        <w:t xml:space="preserve"> Auer ha esplorato l’arrampicata in solitaria come mai nessuno prima e la sua memorabile impresa sulla via “Attraverso il Pesce” in Marmolada ha lasciato un segno indelebile </w:t>
      </w:r>
      <w:r w:rsidRPr="008D4F79">
        <w:rPr>
          <w:rFonts w:ascii="Source Sans Pro" w:eastAsia="Arial" w:hAnsi="Source Sans Pro" w:cs="Arial"/>
          <w:szCs w:val="22"/>
          <w:lang w:eastAsia="it-IT"/>
        </w:rPr>
        <w:lastRenderedPageBreak/>
        <w:t>nella storia di questo particolare tipo di alpinismo. I trenta minuti del lungometraggio cercano appunto di raccontare, attraverso le parole misurate e sincere del protagonista, il percorso interiore che può spingere un uomo a rischiare la vita laddove un qualsiasi errore potrebbe rivelarsi fatale, pur di appagare quell’impulso che Auer descrive in modo suggestivo e inequivocabile: “Scalare montagne è il cibo della mia anima.</w:t>
      </w:r>
      <w:r w:rsidR="006100FA">
        <w:rPr>
          <w:rFonts w:ascii="Source Sans Pro" w:eastAsia="Arial" w:hAnsi="Source Sans Pro" w:cs="Arial"/>
          <w:szCs w:val="22"/>
          <w:lang w:eastAsia="it-IT"/>
        </w:rPr>
        <w:t xml:space="preserve"> Dalle Alpi al Nepal, intervallate dalle parole di Auer, si snodano una dopo l’altra immagini di straordinaria bellezza che danno la sostanza e spessore alle parole e alla filosofia di Auer. La fotografia di Matteo </w:t>
      </w:r>
      <w:proofErr w:type="spellStart"/>
      <w:r w:rsidR="006100FA">
        <w:rPr>
          <w:rFonts w:ascii="Source Sans Pro" w:eastAsia="Arial" w:hAnsi="Source Sans Pro" w:cs="Arial"/>
          <w:szCs w:val="22"/>
          <w:lang w:eastAsia="it-IT"/>
        </w:rPr>
        <w:t>Mocellin</w:t>
      </w:r>
      <w:proofErr w:type="spellEnd"/>
      <w:r w:rsidR="006100FA">
        <w:rPr>
          <w:rFonts w:ascii="Source Sans Pro" w:eastAsia="Arial" w:hAnsi="Source Sans Pro" w:cs="Arial"/>
          <w:szCs w:val="22"/>
          <w:lang w:eastAsia="it-IT"/>
        </w:rPr>
        <w:t xml:space="preserve"> supporto magistralmente la narrazione e la colonna sonora discreta e puntale di Francesco Fantini fa da contrappunto lirico alle immagini. Un piccolo capolavoro è anche il montaggio. </w:t>
      </w:r>
      <w:proofErr w:type="gramStart"/>
      <w:r w:rsidR="006100FA">
        <w:rPr>
          <w:rFonts w:ascii="Source Sans Pro" w:eastAsia="Arial" w:hAnsi="Source Sans Pro" w:cs="Arial"/>
          <w:szCs w:val="22"/>
          <w:lang w:eastAsia="it-IT"/>
        </w:rPr>
        <w:t>Una</w:t>
      </w:r>
      <w:proofErr w:type="gramEnd"/>
      <w:r w:rsidR="006100FA">
        <w:rPr>
          <w:rFonts w:ascii="Source Sans Pro" w:eastAsia="Arial" w:hAnsi="Source Sans Pro" w:cs="Arial"/>
          <w:szCs w:val="22"/>
          <w:lang w:eastAsia="it-IT"/>
        </w:rPr>
        <w:t xml:space="preserve"> bella storia raccontata da Levati: un giovane alpinista che, nonostante un eccezionale palmares, continua a rincorrere i sogni per “assaporare l’intensità della vita nuovamente e nuovamente ancora”.  </w:t>
      </w:r>
    </w:p>
    <w:p w:rsidR="00DC7021" w:rsidRPr="008D4F79" w:rsidRDefault="00DC7021" w:rsidP="00603067">
      <w:pPr>
        <w:suppressAutoHyphens w:val="0"/>
        <w:jc w:val="center"/>
        <w:rPr>
          <w:rFonts w:ascii="Source Sans Pro" w:eastAsia="Arial" w:hAnsi="Source Sans Pro" w:cs="Arial"/>
          <w:b/>
          <w:szCs w:val="22"/>
          <w:u w:val="single"/>
          <w:lang w:val="en-US" w:eastAsia="it-IT"/>
        </w:rPr>
      </w:pPr>
    </w:p>
    <w:p w:rsidR="00753CE1" w:rsidRPr="008D4F79" w:rsidRDefault="00753CE1" w:rsidP="00753CE1">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“MARIO BELLO”</w:t>
      </w:r>
    </w:p>
    <w:p w:rsidR="00607EF8" w:rsidRPr="008D4F79" w:rsidRDefault="00607EF8" w:rsidP="00A10055">
      <w:pPr>
        <w:widowControl w:val="0"/>
        <w:ind w:left="15" w:hanging="15"/>
        <w:jc w:val="center"/>
        <w:rPr>
          <w:rFonts w:ascii="Source Sans Pro" w:hAnsi="Source Sans Pro"/>
          <w:color w:val="00000A"/>
        </w:rPr>
      </w:pPr>
      <w:r w:rsidRPr="008D4F79">
        <w:rPr>
          <w:rFonts w:ascii="Source Sans Pro" w:eastAsia="Helvetica-Bold" w:hAnsi="Source Sans Pro" w:cs="Cambria"/>
          <w:color w:val="000000"/>
        </w:rPr>
        <w:t xml:space="preserve">Istituito dal </w:t>
      </w:r>
      <w:r w:rsidRPr="006159AE">
        <w:rPr>
          <w:rFonts w:ascii="Source Sans Pro" w:eastAsia="Helvetica-Bold" w:hAnsi="Source Sans Pro" w:cs="Cambria"/>
          <w:bCs/>
          <w:color w:val="000000"/>
        </w:rPr>
        <w:t>Centro di cinematografia e Cineteca del Club Alpino Italiano</w:t>
      </w:r>
      <w:r w:rsidRPr="008D4F79">
        <w:rPr>
          <w:rFonts w:ascii="Source Sans Pro" w:hAnsi="Source Sans Pro" w:cs="Cambria;serif"/>
          <w:b/>
          <w:bCs/>
          <w:color w:val="000000"/>
        </w:rPr>
        <w:t xml:space="preserve"> </w:t>
      </w:r>
      <w:r w:rsidRPr="008D4F79">
        <w:rPr>
          <w:rFonts w:ascii="Source Sans Pro" w:eastAsia="Helvetica-Bold" w:hAnsi="Source Sans Pro" w:cs="Cambria"/>
          <w:color w:val="000000"/>
        </w:rPr>
        <w:t>al miglior film che rispecchi i valori e gli ideali del Club alpino Italiano.</w:t>
      </w:r>
    </w:p>
    <w:p w:rsidR="005827A4" w:rsidRPr="008D4F79" w:rsidRDefault="005827A4" w:rsidP="00DC7021">
      <w:pPr>
        <w:suppressAutoHyphens w:val="0"/>
        <w:jc w:val="center"/>
        <w:rPr>
          <w:rFonts w:ascii="Source Sans Pro" w:eastAsia="Arial" w:hAnsi="Source Sans Pro" w:cs="Arial"/>
          <w:b/>
          <w:szCs w:val="22"/>
          <w:lang w:val="en-US"/>
        </w:rPr>
      </w:pPr>
    </w:p>
    <w:p w:rsidR="00607EF8" w:rsidRPr="008D4F79" w:rsidRDefault="00607EF8" w:rsidP="00607EF8">
      <w:pPr>
        <w:widowControl w:val="0"/>
        <w:spacing w:line="100" w:lineRule="atLeast"/>
        <w:jc w:val="center"/>
        <w:rPr>
          <w:rFonts w:ascii="Source Sans Pro" w:hAnsi="Source Sans Pro"/>
          <w:color w:val="00000A"/>
        </w:rPr>
      </w:pPr>
      <w:r w:rsidRPr="008D4F79">
        <w:rPr>
          <w:rFonts w:ascii="Source Sans Pro" w:hAnsi="Source Sans Pro" w:cs="Cambria"/>
          <w:b/>
          <w:bCs/>
          <w:caps/>
          <w:color w:val="000000"/>
          <w:lang w:val="en-GB"/>
        </w:rPr>
        <w:t>The dAwn wall</w:t>
      </w:r>
      <w:r w:rsidRPr="008D4F79">
        <w:rPr>
          <w:rFonts w:ascii="Source Sans Pro" w:hAnsi="Source Sans Pro" w:cs="Cambria"/>
          <w:iCs/>
          <w:color w:val="000000"/>
          <w:lang w:val="en-GB"/>
        </w:rPr>
        <w:br/>
        <w:t>di</w:t>
      </w:r>
      <w:r w:rsidRPr="008D4F79">
        <w:rPr>
          <w:rFonts w:ascii="Source Sans Pro" w:hAnsi="Source Sans Pro"/>
          <w:color w:val="00000A"/>
        </w:rPr>
        <w:t xml:space="preserve"> </w:t>
      </w:r>
      <w:r w:rsidRPr="00A10055">
        <w:rPr>
          <w:rFonts w:ascii="Source Sans Pro" w:eastAsia="SimSun" w:hAnsi="Source Sans Pro" w:cs="Cambria"/>
          <w:b/>
          <w:iCs/>
          <w:color w:val="000000"/>
          <w:lang w:val="en-GB"/>
        </w:rPr>
        <w:t>Peter Mortimer</w:t>
      </w:r>
      <w:r w:rsidRPr="008D4F79">
        <w:rPr>
          <w:rFonts w:ascii="Source Sans Pro" w:eastAsia="SimSun" w:hAnsi="Source Sans Pro" w:cs="Cambria"/>
          <w:iCs/>
          <w:color w:val="000000"/>
          <w:lang w:val="en-GB"/>
        </w:rPr>
        <w:t>, Josh Lowell</w:t>
      </w:r>
    </w:p>
    <w:p w:rsidR="00607EF8" w:rsidRPr="008D4F79" w:rsidRDefault="00607EF8" w:rsidP="00B25CA8">
      <w:pPr>
        <w:widowControl w:val="0"/>
        <w:spacing w:after="140" w:line="288" w:lineRule="auto"/>
        <w:jc w:val="center"/>
        <w:rPr>
          <w:rFonts w:ascii="Source Sans Pro" w:hAnsi="Source Sans Pro"/>
          <w:color w:val="00000A"/>
        </w:rPr>
      </w:pPr>
      <w:r w:rsidRPr="008D4F79">
        <w:rPr>
          <w:rFonts w:ascii="Source Sans Pro" w:hAnsi="Source Sans Pro"/>
          <w:color w:val="00000A"/>
        </w:rPr>
        <w:t>(Stati Uniti</w:t>
      </w:r>
      <w:r w:rsidR="00B25CA8" w:rsidRPr="008D4F79">
        <w:rPr>
          <w:rFonts w:ascii="Source Sans Pro" w:hAnsi="Source Sans Pro"/>
          <w:color w:val="00000A"/>
        </w:rPr>
        <w:t>/</w:t>
      </w:r>
      <w:r w:rsidRPr="008D4F79">
        <w:rPr>
          <w:rFonts w:ascii="Source Sans Pro" w:hAnsi="Source Sans Pro"/>
          <w:color w:val="00000A"/>
        </w:rPr>
        <w:t>Austria</w:t>
      </w:r>
      <w:r w:rsidR="00B25CA8" w:rsidRPr="008D4F79">
        <w:rPr>
          <w:rFonts w:ascii="Source Sans Pro" w:hAnsi="Source Sans Pro"/>
          <w:color w:val="00000A"/>
        </w:rPr>
        <w:t xml:space="preserve">, </w:t>
      </w:r>
      <w:r w:rsidRPr="008D4F79">
        <w:rPr>
          <w:rFonts w:ascii="Source Sans Pro" w:hAnsi="Source Sans Pro"/>
          <w:color w:val="00000A"/>
        </w:rPr>
        <w:t>2017)</w:t>
      </w:r>
    </w:p>
    <w:p w:rsidR="00B975CC" w:rsidRPr="008D4F79" w:rsidRDefault="00AC34D3" w:rsidP="00AC34D3">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t xml:space="preserve">GIURIA: Roberto Condotta (Presidente), Nicoletta </w:t>
      </w:r>
      <w:proofErr w:type="spellStart"/>
      <w:r w:rsidRPr="008D4F79">
        <w:rPr>
          <w:rFonts w:ascii="Source Sans Pro" w:eastAsia="Arial" w:hAnsi="Source Sans Pro" w:cs="Arial"/>
          <w:szCs w:val="22"/>
          <w:lang w:eastAsia="it-IT"/>
        </w:rPr>
        <w:t>Favaron</w:t>
      </w:r>
      <w:proofErr w:type="spellEnd"/>
      <w:r w:rsidRPr="008D4F79">
        <w:rPr>
          <w:rFonts w:ascii="Source Sans Pro" w:eastAsia="Arial" w:hAnsi="Source Sans Pro" w:cs="Arial"/>
          <w:szCs w:val="22"/>
          <w:lang w:eastAsia="it-IT"/>
        </w:rPr>
        <w:t xml:space="preserve">, Michele Ambrogi e Anna </w:t>
      </w:r>
      <w:proofErr w:type="spellStart"/>
      <w:r w:rsidRPr="008D4F79">
        <w:rPr>
          <w:rFonts w:ascii="Source Sans Pro" w:eastAsia="Arial" w:hAnsi="Source Sans Pro" w:cs="Arial"/>
          <w:szCs w:val="22"/>
          <w:lang w:eastAsia="it-IT"/>
        </w:rPr>
        <w:t>Masciadri</w:t>
      </w:r>
      <w:proofErr w:type="spellEnd"/>
      <w:r w:rsidR="00725561" w:rsidRPr="008D4F79">
        <w:rPr>
          <w:rFonts w:ascii="Source Sans Pro" w:eastAsia="Arial" w:hAnsi="Source Sans Pro" w:cs="Arial"/>
          <w:szCs w:val="22"/>
          <w:lang w:eastAsia="it-IT"/>
        </w:rPr>
        <w:t>.</w:t>
      </w:r>
    </w:p>
    <w:p w:rsidR="00CF6831" w:rsidRPr="008D4F79" w:rsidRDefault="00CF6831" w:rsidP="00CF6831">
      <w:pPr>
        <w:jc w:val="both"/>
        <w:rPr>
          <w:rFonts w:ascii="Source Sans Pro" w:hAnsi="Source Sans Pro"/>
          <w:color w:val="00000A"/>
        </w:rPr>
      </w:pPr>
      <w:r w:rsidRPr="008D4F79">
        <w:rPr>
          <w:rFonts w:ascii="Source Sans Pro" w:eastAsia="Arial" w:hAnsi="Source Sans Pro" w:cs="Arial"/>
          <w:szCs w:val="22"/>
          <w:lang w:eastAsia="it-IT"/>
        </w:rPr>
        <w:t xml:space="preserve">MOTIVAZIONE: </w:t>
      </w:r>
      <w:r w:rsidRPr="008D4F79">
        <w:rPr>
          <w:rFonts w:ascii="Source Sans Pro" w:hAnsi="Source Sans Pro"/>
          <w:color w:val="00000A"/>
        </w:rPr>
        <w:t xml:space="preserve">Il documentario di Peter </w:t>
      </w:r>
      <w:proofErr w:type="spellStart"/>
      <w:r w:rsidRPr="008D4F79">
        <w:rPr>
          <w:rFonts w:ascii="Source Sans Pro" w:hAnsi="Source Sans Pro"/>
          <w:color w:val="00000A"/>
        </w:rPr>
        <w:t>Mortimer</w:t>
      </w:r>
      <w:proofErr w:type="spellEnd"/>
      <w:r w:rsidRPr="008D4F79">
        <w:rPr>
          <w:rFonts w:ascii="Source Sans Pro" w:hAnsi="Source Sans Pro"/>
          <w:color w:val="00000A"/>
        </w:rPr>
        <w:t xml:space="preserve"> e </w:t>
      </w:r>
      <w:proofErr w:type="spellStart"/>
      <w:r w:rsidRPr="008D4F79">
        <w:rPr>
          <w:rFonts w:ascii="Source Sans Pro" w:hAnsi="Source Sans Pro"/>
          <w:color w:val="00000A"/>
        </w:rPr>
        <w:t>Josh</w:t>
      </w:r>
      <w:proofErr w:type="spellEnd"/>
      <w:r w:rsidRPr="008D4F79">
        <w:rPr>
          <w:rFonts w:ascii="Source Sans Pro" w:hAnsi="Source Sans Pro"/>
          <w:color w:val="00000A"/>
        </w:rPr>
        <w:t xml:space="preserve"> Lowell racconta in maniera dettagliata e lineare uno spaccato della carriera di Tommy </w:t>
      </w:r>
      <w:proofErr w:type="spellStart"/>
      <w:r w:rsidRPr="008D4F79">
        <w:rPr>
          <w:rFonts w:ascii="Source Sans Pro" w:hAnsi="Source Sans Pro"/>
          <w:color w:val="00000A"/>
        </w:rPr>
        <w:t>Caldwell</w:t>
      </w:r>
      <w:proofErr w:type="spellEnd"/>
      <w:r w:rsidRPr="008D4F79">
        <w:rPr>
          <w:rFonts w:ascii="Source Sans Pro" w:hAnsi="Source Sans Pro"/>
          <w:color w:val="00000A"/>
        </w:rPr>
        <w:t xml:space="preserve">, fortissimo climber americano, senza risparmiare allo spettatore la drammaticità di certi eventi inanellati nel racconto in maniera fluida e senza calo di tensione narrativa. </w:t>
      </w:r>
      <w:proofErr w:type="gramStart"/>
      <w:r w:rsidRPr="008D4F79">
        <w:rPr>
          <w:rFonts w:ascii="Source Sans Pro" w:hAnsi="Source Sans Pro"/>
          <w:color w:val="00000A"/>
        </w:rPr>
        <w:t>In particolare</w:t>
      </w:r>
      <w:proofErr w:type="gramEnd"/>
      <w:r w:rsidRPr="008D4F79">
        <w:rPr>
          <w:rFonts w:ascii="Source Sans Pro" w:hAnsi="Source Sans Pro"/>
          <w:color w:val="00000A"/>
        </w:rPr>
        <w:t xml:space="preserve"> nel film viene sottolineata l’intensa umanità di Tommy, che pone sempre al centro del proprio modo di essere l’amicizia, la solidarietà, gli affetti rispetto al puro gesto atletico dell’arrampicata. Il film è intriso della profondit</w:t>
      </w:r>
      <w:bookmarkStart w:id="0" w:name="_GoBack1"/>
      <w:bookmarkEnd w:id="0"/>
      <w:r w:rsidRPr="008D4F79">
        <w:rPr>
          <w:rFonts w:ascii="Source Sans Pro" w:hAnsi="Source Sans Pro"/>
          <w:color w:val="00000A"/>
        </w:rPr>
        <w:t xml:space="preserve">à dei rapporti umani, con i compagni di cordata, con le sue “donne”, con gli amici, che è riuscito a sviluppare, nonostante agli inizi della sua vita avesse sperimentato emarginazione e solitudine.  L’arrampicata diventa per lui il superamento delle difficoltà e delle barriere della vita, non dimenticando però di coltivare i rapporti umani per evitare che altri possano passare attraverso le sofferenze da lui vissute. Lo spettatore è colpito dalla narrazione di situazioni altamente drammatiche, ma narrate sempre con un linguaggio molto delicato e non violento. I momenti più tormentati della sua esistenza (l’infanzia scolastica dalle relazioni difficili, il sequestro da parte di estremisti islamici con una sconvolgente decisione che gli cambierà il carattere, il divorzio dalla moglie, la perdita di un dito) non hanno mai costituito per lui un ostacolo, bensì il carburante per affrontare nuove sfide, nuove “ossessioni”.  Il culmine narrativo è rappresentato dalle fasi finali della salita (quasi “visionaria” per quanto difficile) della </w:t>
      </w:r>
      <w:proofErr w:type="spellStart"/>
      <w:r w:rsidRPr="008D4F79">
        <w:rPr>
          <w:rFonts w:ascii="Source Sans Pro" w:hAnsi="Source Sans Pro"/>
          <w:color w:val="00000A"/>
        </w:rPr>
        <w:t>Dawn</w:t>
      </w:r>
      <w:proofErr w:type="spellEnd"/>
      <w:r w:rsidRPr="008D4F79">
        <w:rPr>
          <w:rFonts w:ascii="Source Sans Pro" w:hAnsi="Source Sans Pro"/>
          <w:color w:val="00000A"/>
        </w:rPr>
        <w:t xml:space="preserve"> </w:t>
      </w:r>
      <w:proofErr w:type="spellStart"/>
      <w:r w:rsidRPr="008D4F79">
        <w:rPr>
          <w:rFonts w:ascii="Source Sans Pro" w:hAnsi="Source Sans Pro"/>
          <w:color w:val="00000A"/>
        </w:rPr>
        <w:t>Wall</w:t>
      </w:r>
      <w:proofErr w:type="spellEnd"/>
      <w:r w:rsidRPr="008D4F79">
        <w:rPr>
          <w:rFonts w:ascii="Source Sans Pro" w:hAnsi="Source Sans Pro"/>
          <w:color w:val="00000A"/>
        </w:rPr>
        <w:t xml:space="preserve"> di Tommy con Kevin </w:t>
      </w:r>
      <w:proofErr w:type="spellStart"/>
      <w:r w:rsidRPr="008D4F79">
        <w:rPr>
          <w:rFonts w:ascii="Source Sans Pro" w:hAnsi="Source Sans Pro"/>
          <w:color w:val="00000A"/>
        </w:rPr>
        <w:t>Jorgeson</w:t>
      </w:r>
      <w:proofErr w:type="spellEnd"/>
      <w:r w:rsidRPr="008D4F79">
        <w:rPr>
          <w:rFonts w:ascii="Source Sans Pro" w:hAnsi="Source Sans Pro"/>
          <w:color w:val="00000A"/>
        </w:rPr>
        <w:t xml:space="preserve"> in un susseguirsi di passaggi tecnici e situazioni di tensioni emotive accentuate dalla lunga permanenza in parete. Il film, per i principi di umanità e solidarietà di Tommy nell’approccio alla vita e alla montagna, rappresenta al meglio gli ideali che il Club Alpino Italiano promuove e sostiene quotidianamente.</w:t>
      </w:r>
    </w:p>
    <w:p w:rsidR="00B975CC" w:rsidRPr="008D4F79" w:rsidRDefault="00B975CC" w:rsidP="00CF6831">
      <w:pPr>
        <w:jc w:val="both"/>
        <w:rPr>
          <w:rFonts w:ascii="Source Sans Pro" w:hAnsi="Source Sans Pro"/>
          <w:color w:val="00000A"/>
        </w:rPr>
      </w:pPr>
    </w:p>
    <w:p w:rsidR="00B975CC" w:rsidRPr="008D4F79" w:rsidRDefault="00B975CC" w:rsidP="00B975CC">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SOLIDARIETA’ CASSA RURALE DI TRENTO</w:t>
      </w:r>
    </w:p>
    <w:p w:rsidR="00B975CC" w:rsidRDefault="00B975CC" w:rsidP="00A10055">
      <w:pPr>
        <w:widowControl w:val="0"/>
        <w:jc w:val="center"/>
        <w:rPr>
          <w:rFonts w:ascii="Source Sans Pro" w:hAnsi="Source Sans Pro" w:cs="Cambria"/>
          <w:color w:val="000000"/>
        </w:rPr>
      </w:pPr>
      <w:r w:rsidRPr="008D4F79">
        <w:rPr>
          <w:rFonts w:ascii="Source Sans Pro" w:hAnsi="Source Sans Pro" w:cs="Cambria"/>
          <w:color w:val="000000"/>
        </w:rPr>
        <w:t xml:space="preserve">Istituito dalla </w:t>
      </w:r>
      <w:r w:rsidRPr="006100FA">
        <w:rPr>
          <w:rFonts w:ascii="Source Sans Pro" w:hAnsi="Source Sans Pro" w:cs="Cambria"/>
          <w:bCs/>
          <w:color w:val="000000"/>
        </w:rPr>
        <w:t>Cassa Rurale di Trento</w:t>
      </w:r>
      <w:r w:rsidRPr="008D4F79">
        <w:rPr>
          <w:rFonts w:ascii="Source Sans Pro" w:hAnsi="Source Sans Pro" w:cs="Cambria"/>
          <w:b/>
          <w:bCs/>
          <w:color w:val="000000"/>
        </w:rPr>
        <w:t xml:space="preserve"> </w:t>
      </w:r>
      <w:r w:rsidRPr="008D4F79">
        <w:rPr>
          <w:rFonts w:ascii="Source Sans Pro" w:hAnsi="Source Sans Pro" w:cs="Cambria"/>
          <w:color w:val="000000"/>
        </w:rPr>
        <w:t>all’opera che meglio sappia interpretare le situazioni di povertà, ingiustizia, emarginazione ed isolamento sociale che, nella solidarietà e nell’aiuto reciproco, possano trovare il loro riscatto, come avvenne alle origini del movimento cooperativo nelle vallate e nelle montagne del Trentino.</w:t>
      </w:r>
    </w:p>
    <w:p w:rsidR="00C57487" w:rsidRPr="008D4F79" w:rsidRDefault="00C57487" w:rsidP="00B975CC">
      <w:pPr>
        <w:widowControl w:val="0"/>
        <w:jc w:val="both"/>
        <w:rPr>
          <w:rFonts w:ascii="Source Sans Pro" w:hAnsi="Source Sans Pro" w:cs="Cambria"/>
          <w:color w:val="000000"/>
        </w:rPr>
      </w:pPr>
    </w:p>
    <w:p w:rsidR="00840570" w:rsidRPr="008D4F79" w:rsidRDefault="00840570" w:rsidP="00840570">
      <w:pPr>
        <w:widowControl w:val="0"/>
        <w:jc w:val="center"/>
        <w:rPr>
          <w:rFonts w:ascii="Source Sans Pro" w:hAnsi="Source Sans Pro"/>
          <w:color w:val="00000A"/>
        </w:rPr>
      </w:pPr>
      <w:r w:rsidRPr="008D4F79">
        <w:rPr>
          <w:rFonts w:ascii="Source Sans Pro" w:hAnsi="Source Sans Pro" w:cs="Cambria"/>
          <w:b/>
          <w:color w:val="000000"/>
          <w:lang w:val="en-GB"/>
        </w:rPr>
        <w:t>MADRE DEI NERVI</w:t>
      </w:r>
      <w:r w:rsidRPr="008D4F79">
        <w:rPr>
          <w:rFonts w:ascii="Source Sans Pro" w:hAnsi="Source Sans Pro" w:cs="Cambria"/>
          <w:b/>
          <w:bCs/>
          <w:caps/>
          <w:color w:val="000000"/>
          <w:highlight w:val="yellow"/>
          <w:lang w:val="en-GB"/>
        </w:rPr>
        <w:t xml:space="preserve"> </w:t>
      </w:r>
    </w:p>
    <w:p w:rsidR="00840570" w:rsidRPr="008D4F79" w:rsidRDefault="00840570" w:rsidP="00840570">
      <w:pPr>
        <w:widowControl w:val="0"/>
        <w:jc w:val="center"/>
        <w:rPr>
          <w:rFonts w:ascii="Source Sans Pro" w:hAnsi="Source Sans Pro"/>
          <w:color w:val="00000A"/>
        </w:rPr>
      </w:pPr>
      <w:r w:rsidRPr="008D4F79">
        <w:rPr>
          <w:rFonts w:ascii="Source Sans Pro" w:hAnsi="Source Sans Pro" w:cs="Cambria"/>
          <w:color w:val="000000"/>
          <w:lang w:val="en-GB"/>
        </w:rPr>
        <w:t xml:space="preserve">di </w:t>
      </w:r>
      <w:r w:rsidRPr="008D4F79">
        <w:rPr>
          <w:rFonts w:ascii="Source Sans Pro" w:hAnsi="Source Sans Pro" w:cs="Cambria"/>
          <w:b/>
          <w:bCs/>
          <w:color w:val="000000"/>
          <w:lang w:val="en-GB"/>
        </w:rPr>
        <w:t xml:space="preserve">Mirko Giorgi e Alessandro </w:t>
      </w:r>
      <w:proofErr w:type="spellStart"/>
      <w:r w:rsidRPr="008D4F79">
        <w:rPr>
          <w:rFonts w:ascii="Source Sans Pro" w:hAnsi="Source Sans Pro" w:cs="Cambria"/>
          <w:b/>
          <w:bCs/>
          <w:color w:val="000000"/>
          <w:lang w:val="en-GB"/>
        </w:rPr>
        <w:t>Dardani</w:t>
      </w:r>
      <w:proofErr w:type="spellEnd"/>
      <w:r w:rsidRPr="008D4F79">
        <w:rPr>
          <w:rFonts w:ascii="Source Sans Pro" w:hAnsi="Source Sans Pro"/>
          <w:color w:val="00000A"/>
        </w:rPr>
        <w:t xml:space="preserve"> (Italia, 2018)</w:t>
      </w:r>
    </w:p>
    <w:p w:rsidR="00840570" w:rsidRPr="008D4F79" w:rsidRDefault="00840570" w:rsidP="00840570">
      <w:pPr>
        <w:widowControl w:val="0"/>
        <w:jc w:val="center"/>
        <w:rPr>
          <w:rFonts w:ascii="Source Sans Pro" w:hAnsi="Source Sans Pro"/>
          <w:color w:val="00000A"/>
        </w:rPr>
      </w:pPr>
    </w:p>
    <w:p w:rsidR="00B975CC" w:rsidRPr="008D4F79" w:rsidRDefault="00B975CC" w:rsidP="00B975CC">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t xml:space="preserve">GIURIA: Rossana </w:t>
      </w:r>
      <w:proofErr w:type="spellStart"/>
      <w:r w:rsidRPr="008D4F79">
        <w:rPr>
          <w:rFonts w:ascii="Source Sans Pro" w:eastAsia="Arial" w:hAnsi="Source Sans Pro" w:cs="Arial"/>
          <w:szCs w:val="22"/>
          <w:lang w:eastAsia="it-IT"/>
        </w:rPr>
        <w:t>Gramegna</w:t>
      </w:r>
      <w:proofErr w:type="spellEnd"/>
      <w:r w:rsidRPr="008D4F79">
        <w:rPr>
          <w:rFonts w:ascii="Source Sans Pro" w:eastAsia="Arial" w:hAnsi="Source Sans Pro" w:cs="Arial"/>
          <w:szCs w:val="22"/>
          <w:lang w:eastAsia="it-IT"/>
        </w:rPr>
        <w:t xml:space="preserve">, Diego Pedrotti, Franco </w:t>
      </w:r>
      <w:proofErr w:type="spellStart"/>
      <w:r w:rsidRPr="008D4F79">
        <w:rPr>
          <w:rFonts w:ascii="Source Sans Pro" w:eastAsia="Arial" w:hAnsi="Source Sans Pro" w:cs="Arial"/>
          <w:szCs w:val="22"/>
          <w:lang w:eastAsia="it-IT"/>
        </w:rPr>
        <w:t>Dapor</w:t>
      </w:r>
      <w:proofErr w:type="spellEnd"/>
      <w:r w:rsidRPr="008D4F79">
        <w:rPr>
          <w:rFonts w:ascii="Source Sans Pro" w:eastAsia="Arial" w:hAnsi="Source Sans Pro" w:cs="Arial"/>
          <w:szCs w:val="22"/>
          <w:lang w:eastAsia="it-IT"/>
        </w:rPr>
        <w:t>.</w:t>
      </w:r>
    </w:p>
    <w:p w:rsidR="00CF6831" w:rsidRPr="008D4F79" w:rsidRDefault="00840570" w:rsidP="00840570">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lastRenderedPageBreak/>
        <w:t xml:space="preserve">MOTIVAZIONE: Con un montaggio agile e dinamico, sostenuto da un contributo sonoro “indie” efficace e moderno, immagini evocative ed </w:t>
      </w:r>
      <w:proofErr w:type="spellStart"/>
      <w:r w:rsidRPr="008D4F79">
        <w:rPr>
          <w:rFonts w:ascii="Source Sans Pro" w:eastAsia="Arial" w:hAnsi="Source Sans Pro" w:cs="Arial"/>
          <w:szCs w:val="22"/>
          <w:lang w:eastAsia="it-IT"/>
        </w:rPr>
        <w:t>ipercolorate</w:t>
      </w:r>
      <w:proofErr w:type="spellEnd"/>
      <w:r w:rsidRPr="008D4F79">
        <w:rPr>
          <w:rFonts w:ascii="Source Sans Pro" w:eastAsia="Arial" w:hAnsi="Source Sans Pro" w:cs="Arial"/>
          <w:szCs w:val="22"/>
          <w:lang w:eastAsia="it-IT"/>
        </w:rPr>
        <w:t xml:space="preserve"> e la precisa direzione degli schietti attori dilettanti, il film racconta il riscatto della tossicodipendenza di cinque ragazze e la rieducazione affettiva verso I loro bambini. Tale riabilitazione è raccontata attraverso un percorso che prevede, come caposaldo e costruttiva esperienza, il tragitto di avvicinamento alla montagna e alle sue impegnative sfide e alle sue paradigmatiche opportunità. Questa prova di fatica, solidarietà e superamento dei propri limiti permette alle ragazze di leggersi dentro e scoprire una nuova dimensione e la forza per affrontare gli aspetti critici e le complessità della vita. La regia riesce brillantemente a raccontare le dinamiche personali e le ferite delle protagoniste, la fertile dialettica dei loro rapporti e la nascita di sentimenti di costruttiva solidarietà, come riflesso dei sentimenti sociali della comunità in cui si muovono, uno spazio che rappresenta un luogo più universale dove si rende possibile, attraverso l’impegno condiviso, la redenzione e l’affrancamento.</w:t>
      </w:r>
    </w:p>
    <w:p w:rsidR="0032790B" w:rsidRPr="008D4F79" w:rsidRDefault="0032790B" w:rsidP="00840570">
      <w:pPr>
        <w:suppressAutoHyphens w:val="0"/>
        <w:jc w:val="both"/>
        <w:rPr>
          <w:rFonts w:ascii="Source Sans Pro" w:eastAsia="Arial" w:hAnsi="Source Sans Pro" w:cs="Arial"/>
          <w:szCs w:val="22"/>
          <w:lang w:eastAsia="it-IT"/>
        </w:rPr>
      </w:pPr>
    </w:p>
    <w:p w:rsidR="0032790B" w:rsidRPr="008D4F79" w:rsidRDefault="0032790B" w:rsidP="0032790B">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STUDENTI UNIVERSITA’ DI TRENTO, BOLZANO E INNSBRUCK</w:t>
      </w:r>
    </w:p>
    <w:p w:rsidR="0032790B" w:rsidRPr="008D4F79" w:rsidRDefault="0032790B" w:rsidP="00A10055">
      <w:pPr>
        <w:widowControl w:val="0"/>
        <w:jc w:val="center"/>
        <w:rPr>
          <w:rFonts w:ascii="Source Sans Pro" w:hAnsi="Source Sans Pro" w:cs="Cambria"/>
          <w:color w:val="000000"/>
          <w:shd w:val="clear" w:color="auto" w:fill="FFFFFF"/>
        </w:rPr>
      </w:pPr>
      <w:r w:rsidRPr="008D4F79">
        <w:rPr>
          <w:rFonts w:ascii="Source Sans Pro" w:hAnsi="Source Sans Pro" w:cs="Cambria"/>
          <w:color w:val="000000"/>
          <w:shd w:val="clear" w:color="auto" w:fill="FFFFFF"/>
        </w:rPr>
        <w:t xml:space="preserve">Istituito dalle </w:t>
      </w:r>
      <w:r w:rsidRPr="006100FA">
        <w:rPr>
          <w:rFonts w:ascii="Source Sans Pro" w:hAnsi="Source Sans Pro" w:cs="Cambria"/>
          <w:bCs/>
          <w:color w:val="000000"/>
          <w:shd w:val="clear" w:color="auto" w:fill="FFFFFF"/>
        </w:rPr>
        <w:t>Università di Trento, Bolzano e Innsbruck</w:t>
      </w:r>
      <w:r w:rsidRPr="008D4F79">
        <w:rPr>
          <w:rFonts w:ascii="Source Sans Pro" w:hAnsi="Source Sans Pro" w:cs="Cambria"/>
          <w:b/>
          <w:bCs/>
          <w:color w:val="000000"/>
          <w:shd w:val="clear" w:color="auto" w:fill="FFFFFF"/>
        </w:rPr>
        <w:t xml:space="preserve"> </w:t>
      </w:r>
      <w:r w:rsidRPr="008D4F79">
        <w:rPr>
          <w:rFonts w:ascii="Source Sans Pro" w:hAnsi="Source Sans Pro" w:cs="Cambria"/>
          <w:color w:val="000000"/>
          <w:shd w:val="clear" w:color="auto" w:fill="FFFFFF"/>
        </w:rPr>
        <w:t>ad un</w:t>
      </w:r>
      <w:r w:rsidR="00C95822" w:rsidRPr="008D4F79">
        <w:rPr>
          <w:rFonts w:ascii="Source Sans Pro" w:hAnsi="Source Sans Pro" w:cs="Cambria"/>
          <w:color w:val="000000"/>
          <w:shd w:val="clear" w:color="auto" w:fill="FFFFFF"/>
        </w:rPr>
        <w:t>’</w:t>
      </w:r>
      <w:r w:rsidRPr="008D4F79">
        <w:rPr>
          <w:rFonts w:ascii="Source Sans Pro" w:hAnsi="Source Sans Pro" w:cs="Cambria"/>
          <w:color w:val="000000"/>
          <w:shd w:val="clear" w:color="auto" w:fill="FFFFFF"/>
        </w:rPr>
        <w:t>opera di particolare valore culturale realizzata da un autore di età inferiore ai 33 anni.</w:t>
      </w:r>
    </w:p>
    <w:p w:rsidR="00121AA9" w:rsidRPr="008D4F79" w:rsidRDefault="00121AA9" w:rsidP="0032790B">
      <w:pPr>
        <w:widowControl w:val="0"/>
        <w:jc w:val="both"/>
        <w:rPr>
          <w:rFonts w:ascii="Source Sans Pro" w:hAnsi="Source Sans Pro" w:cs="Cambria"/>
          <w:color w:val="000000"/>
        </w:rPr>
      </w:pPr>
    </w:p>
    <w:p w:rsidR="00C95822" w:rsidRPr="008D4F79" w:rsidRDefault="00C95822" w:rsidP="00C95822">
      <w:pPr>
        <w:widowControl w:val="0"/>
        <w:jc w:val="center"/>
        <w:rPr>
          <w:rFonts w:ascii="Source Sans Pro" w:hAnsi="Source Sans Pro" w:cs="Cambria"/>
          <w:color w:val="000000"/>
          <w:highlight w:val="white"/>
          <w:lang w:val="en-GB"/>
        </w:rPr>
      </w:pPr>
      <w:r w:rsidRPr="008D4F79">
        <w:rPr>
          <w:rFonts w:ascii="Source Sans Pro" w:hAnsi="Source Sans Pro"/>
          <w:b/>
          <w:bCs/>
          <w:color w:val="000000"/>
          <w:shd w:val="clear" w:color="auto" w:fill="FFFFFF"/>
          <w:lang w:val="en-GB"/>
        </w:rPr>
        <w:t>AL SILENCIO</w:t>
      </w:r>
    </w:p>
    <w:p w:rsidR="00C95822" w:rsidRPr="008D4F79" w:rsidRDefault="00C95822" w:rsidP="00C95822">
      <w:pPr>
        <w:widowControl w:val="0"/>
        <w:jc w:val="center"/>
        <w:rPr>
          <w:rFonts w:ascii="Source Sans Pro" w:hAnsi="Source Sans Pro" w:cs="Cambria"/>
          <w:color w:val="000000"/>
          <w:highlight w:val="white"/>
          <w:lang w:val="en-GB"/>
        </w:rPr>
      </w:pPr>
      <w:r w:rsidRPr="008D4F79">
        <w:rPr>
          <w:rFonts w:ascii="Source Sans Pro" w:hAnsi="Source Sans Pro"/>
          <w:color w:val="000000"/>
          <w:shd w:val="clear" w:color="auto" w:fill="FFFFFF"/>
          <w:lang w:val="en-GB"/>
        </w:rPr>
        <w:t xml:space="preserve">di </w:t>
      </w:r>
      <w:r w:rsidRPr="008D4F79">
        <w:rPr>
          <w:rFonts w:ascii="Source Sans Pro" w:hAnsi="Source Sans Pro"/>
          <w:b/>
          <w:color w:val="000000"/>
          <w:shd w:val="clear" w:color="auto" w:fill="FFFFFF"/>
          <w:lang w:val="en-GB"/>
        </w:rPr>
        <w:t xml:space="preserve">Mariano </w:t>
      </w:r>
      <w:proofErr w:type="spellStart"/>
      <w:r w:rsidRPr="008D4F79">
        <w:rPr>
          <w:rFonts w:ascii="Source Sans Pro" w:hAnsi="Source Sans Pro"/>
          <w:b/>
          <w:color w:val="000000"/>
          <w:shd w:val="clear" w:color="auto" w:fill="FFFFFF"/>
          <w:lang w:val="en-GB"/>
        </w:rPr>
        <w:t>Cocolo</w:t>
      </w:r>
      <w:proofErr w:type="spellEnd"/>
      <w:r w:rsidRPr="008D4F79">
        <w:rPr>
          <w:rFonts w:ascii="Source Sans Pro" w:hAnsi="Source Sans Pro"/>
          <w:color w:val="000000"/>
          <w:shd w:val="clear" w:color="auto" w:fill="FFFFFF"/>
          <w:lang w:val="en-GB"/>
        </w:rPr>
        <w:t xml:space="preserve"> (Argentina, 2016)</w:t>
      </w:r>
    </w:p>
    <w:p w:rsidR="0032790B" w:rsidRPr="008D4F79" w:rsidRDefault="0032790B" w:rsidP="0032790B">
      <w:pPr>
        <w:suppressAutoHyphens w:val="0"/>
        <w:jc w:val="center"/>
        <w:rPr>
          <w:rFonts w:ascii="Source Sans Pro" w:eastAsia="Arial" w:hAnsi="Source Sans Pro" w:cs="Arial"/>
          <w:szCs w:val="22"/>
          <w:lang w:val="en-US" w:eastAsia="it-IT"/>
        </w:rPr>
      </w:pPr>
    </w:p>
    <w:p w:rsidR="0032790B" w:rsidRPr="008D4F79" w:rsidRDefault="0032790B" w:rsidP="0032790B">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val="en-US" w:eastAsia="it-IT"/>
        </w:rPr>
        <w:t xml:space="preserve">GIURIA: </w:t>
      </w:r>
      <w:r w:rsidRPr="008D4F79">
        <w:rPr>
          <w:rFonts w:ascii="Source Sans Pro" w:eastAsia="Arial" w:hAnsi="Source Sans Pro" w:cs="Arial"/>
          <w:szCs w:val="22"/>
          <w:lang w:eastAsia="it-IT"/>
        </w:rPr>
        <w:t xml:space="preserve">studenti dell’Università di Trento: Beatrice Morelli, Giovanni Cancellieri, Sonia Zanotelli; della Libera Università di Bolzano: Luca </w:t>
      </w:r>
      <w:proofErr w:type="spellStart"/>
      <w:r w:rsidRPr="008D4F79">
        <w:rPr>
          <w:rFonts w:ascii="Source Sans Pro" w:eastAsia="Arial" w:hAnsi="Source Sans Pro" w:cs="Arial"/>
          <w:szCs w:val="22"/>
          <w:lang w:eastAsia="it-IT"/>
        </w:rPr>
        <w:t>Testolin</w:t>
      </w:r>
      <w:proofErr w:type="spellEnd"/>
      <w:r w:rsidRPr="008D4F79">
        <w:rPr>
          <w:rFonts w:ascii="Source Sans Pro" w:eastAsia="Arial" w:hAnsi="Source Sans Pro" w:cs="Arial"/>
          <w:szCs w:val="22"/>
          <w:lang w:eastAsia="it-IT"/>
        </w:rPr>
        <w:t xml:space="preserve">, Sara </w:t>
      </w:r>
      <w:proofErr w:type="spellStart"/>
      <w:r w:rsidRPr="008D4F79">
        <w:rPr>
          <w:rFonts w:ascii="Source Sans Pro" w:eastAsia="Arial" w:hAnsi="Source Sans Pro" w:cs="Arial"/>
          <w:szCs w:val="22"/>
          <w:lang w:eastAsia="it-IT"/>
        </w:rPr>
        <w:t>Levarato</w:t>
      </w:r>
      <w:proofErr w:type="spellEnd"/>
      <w:r w:rsidRPr="008D4F79">
        <w:rPr>
          <w:rFonts w:ascii="Source Sans Pro" w:eastAsia="Arial" w:hAnsi="Source Sans Pro" w:cs="Arial"/>
          <w:szCs w:val="22"/>
          <w:lang w:eastAsia="it-IT"/>
        </w:rPr>
        <w:t xml:space="preserve">, Camilla </w:t>
      </w:r>
      <w:proofErr w:type="spellStart"/>
      <w:proofErr w:type="gramStart"/>
      <w:r w:rsidRPr="008D4F79">
        <w:rPr>
          <w:rFonts w:ascii="Source Sans Pro" w:eastAsia="Arial" w:hAnsi="Source Sans Pro" w:cs="Arial"/>
          <w:szCs w:val="22"/>
          <w:lang w:eastAsia="it-IT"/>
        </w:rPr>
        <w:t>Saiz</w:t>
      </w:r>
      <w:proofErr w:type="spellEnd"/>
      <w:r w:rsidRPr="008D4F79">
        <w:rPr>
          <w:rFonts w:ascii="Source Sans Pro" w:eastAsia="Arial" w:hAnsi="Source Sans Pro" w:cs="Arial"/>
          <w:szCs w:val="22"/>
          <w:lang w:eastAsia="it-IT"/>
        </w:rPr>
        <w:t xml:space="preserve">  e</w:t>
      </w:r>
      <w:proofErr w:type="gramEnd"/>
      <w:r w:rsidRPr="008D4F79">
        <w:rPr>
          <w:rFonts w:ascii="Source Sans Pro" w:eastAsia="Arial" w:hAnsi="Source Sans Pro" w:cs="Arial"/>
          <w:szCs w:val="22"/>
          <w:lang w:eastAsia="it-IT"/>
        </w:rPr>
        <w:t xml:space="preserve"> dell’Università di Innsbruck:  Marlena </w:t>
      </w:r>
      <w:proofErr w:type="spellStart"/>
      <w:r w:rsidRPr="008D4F79">
        <w:rPr>
          <w:rFonts w:ascii="Source Sans Pro" w:eastAsia="Arial" w:hAnsi="Source Sans Pro" w:cs="Arial"/>
          <w:szCs w:val="22"/>
          <w:lang w:eastAsia="it-IT"/>
        </w:rPr>
        <w:t>Brandner</w:t>
      </w:r>
      <w:proofErr w:type="spellEnd"/>
      <w:r w:rsidRPr="008D4F79">
        <w:rPr>
          <w:rFonts w:ascii="Source Sans Pro" w:eastAsia="Arial" w:hAnsi="Source Sans Pro" w:cs="Arial"/>
          <w:szCs w:val="22"/>
          <w:lang w:eastAsia="it-IT"/>
        </w:rPr>
        <w:t xml:space="preserve">, Silvia </w:t>
      </w:r>
      <w:proofErr w:type="spellStart"/>
      <w:r w:rsidRPr="008D4F79">
        <w:rPr>
          <w:rFonts w:ascii="Source Sans Pro" w:eastAsia="Arial" w:hAnsi="Source Sans Pro" w:cs="Arial"/>
          <w:szCs w:val="22"/>
          <w:lang w:eastAsia="it-IT"/>
        </w:rPr>
        <w:t>Schild</w:t>
      </w:r>
      <w:proofErr w:type="spellEnd"/>
      <w:r w:rsidRPr="008D4F79">
        <w:rPr>
          <w:rFonts w:ascii="Source Sans Pro" w:eastAsia="Arial" w:hAnsi="Source Sans Pro" w:cs="Arial"/>
          <w:szCs w:val="22"/>
          <w:lang w:eastAsia="it-IT"/>
        </w:rPr>
        <w:t xml:space="preserve">, Anna </w:t>
      </w:r>
      <w:proofErr w:type="spellStart"/>
      <w:r w:rsidRPr="008D4F79">
        <w:rPr>
          <w:rFonts w:ascii="Source Sans Pro" w:eastAsia="Arial" w:hAnsi="Source Sans Pro" w:cs="Arial"/>
          <w:szCs w:val="22"/>
          <w:lang w:eastAsia="it-IT"/>
        </w:rPr>
        <w:t>Schöpf</w:t>
      </w:r>
      <w:proofErr w:type="spellEnd"/>
      <w:r w:rsidRPr="008D4F79">
        <w:rPr>
          <w:rFonts w:ascii="Source Sans Pro" w:eastAsia="Arial" w:hAnsi="Source Sans Pro" w:cs="Arial"/>
          <w:szCs w:val="22"/>
          <w:lang w:eastAsia="it-IT"/>
        </w:rPr>
        <w:t>.</w:t>
      </w:r>
    </w:p>
    <w:p w:rsidR="00C95822" w:rsidRPr="008D4F79" w:rsidRDefault="00C95822" w:rsidP="006159AE">
      <w:pPr>
        <w:jc w:val="both"/>
        <w:rPr>
          <w:rFonts w:ascii="Source Sans Pro" w:eastAsia="Helvetica;Arial" w:hAnsi="Source Sans Pro"/>
          <w:color w:val="000000"/>
        </w:rPr>
      </w:pPr>
      <w:r w:rsidRPr="008D4F79">
        <w:rPr>
          <w:rFonts w:ascii="Source Sans Pro" w:eastAsia="Arial" w:hAnsi="Source Sans Pro" w:cs="Arial"/>
          <w:szCs w:val="22"/>
          <w:lang w:eastAsia="it-IT"/>
        </w:rPr>
        <w:t xml:space="preserve">MOTIVAZIONE: </w:t>
      </w:r>
      <w:r w:rsidRPr="008D4F79">
        <w:rPr>
          <w:rFonts w:ascii="Source Sans Pro" w:eastAsia="Helvetica;Arial" w:hAnsi="Source Sans Pro"/>
          <w:color w:val="000000"/>
        </w:rPr>
        <w:t xml:space="preserve">Abbiamo apprezzato non solo la scelta artistica ma anche l'abilità di trasmettere un messaggio dai molteplici piani di lettura. Il regista ha saputo gestire con estrema coerenza e linearità, sia narrativa che visiva, i contrasti e le dualità che abitano la montagna. </w:t>
      </w:r>
      <w:proofErr w:type="gramStart"/>
      <w:r w:rsidRPr="008D4F79">
        <w:rPr>
          <w:rFonts w:ascii="Source Sans Pro" w:eastAsia="Helvetica;Arial" w:hAnsi="Source Sans Pro"/>
          <w:color w:val="000000"/>
        </w:rPr>
        <w:t>Infatti</w:t>
      </w:r>
      <w:proofErr w:type="gramEnd"/>
      <w:r w:rsidRPr="008D4F79">
        <w:rPr>
          <w:rFonts w:ascii="Source Sans Pro" w:eastAsia="Helvetica;Arial" w:hAnsi="Source Sans Pro"/>
          <w:color w:val="000000"/>
        </w:rPr>
        <w:t xml:space="preserve"> è proprio la montagna ad essere resa protagonista dalla dimensione del silenzio che trova qui anche un valore di autenticità e purezza, permettendo la massima espressione delle emozioni più profonde senza il forviante veicolo della parola. Il regista regala inquadrature spoglie dagli eccessi, dominate dal colore bianco. </w:t>
      </w:r>
    </w:p>
    <w:p w:rsidR="006C513E" w:rsidRPr="008D4F79" w:rsidRDefault="006C513E" w:rsidP="00C95822">
      <w:pPr>
        <w:rPr>
          <w:rFonts w:ascii="Source Sans Pro" w:hAnsi="Source Sans Pro"/>
          <w:color w:val="00000A"/>
        </w:rPr>
      </w:pPr>
    </w:p>
    <w:p w:rsidR="006C513E" w:rsidRPr="008D4F79" w:rsidRDefault="006C513E" w:rsidP="00121AA9">
      <w:pPr>
        <w:widowControl w:val="0"/>
        <w:jc w:val="center"/>
        <w:rPr>
          <w:rFonts w:ascii="Source Sans Pro" w:hAnsi="Source Sans Pro"/>
          <w:i/>
          <w:iCs/>
          <w:color w:val="00000A"/>
          <w:sz w:val="28"/>
          <w:szCs w:val="28"/>
        </w:rPr>
      </w:pPr>
      <w:r w:rsidRPr="008D4F79">
        <w:rPr>
          <w:rFonts w:ascii="Source Sans Pro" w:hAnsi="Source Sans Pro" w:cs="Cambria"/>
          <w:b/>
          <w:bCs/>
          <w:iCs/>
          <w:color w:val="000000"/>
          <w:sz w:val="28"/>
          <w:szCs w:val="28"/>
          <w:u w:val="single"/>
          <w:shd w:val="clear" w:color="auto" w:fill="FFFFFF"/>
        </w:rPr>
        <w:t xml:space="preserve">PREMIO </w:t>
      </w:r>
      <w:r w:rsidRPr="008D4F79">
        <w:rPr>
          <w:rFonts w:ascii="Source Sans Pro" w:hAnsi="Source Sans Pro" w:cs="Cambria"/>
          <w:b/>
          <w:bCs/>
          <w:iCs/>
          <w:color w:val="000000"/>
          <w:sz w:val="28"/>
          <w:szCs w:val="28"/>
          <w:highlight w:val="white"/>
          <w:u w:val="single"/>
          <w:lang w:val="en-GB"/>
        </w:rPr>
        <w:t xml:space="preserve">MUSE - </w:t>
      </w:r>
      <w:proofErr w:type="spellStart"/>
      <w:r w:rsidRPr="008D4F79">
        <w:rPr>
          <w:rFonts w:ascii="Source Sans Pro" w:hAnsi="Source Sans Pro" w:cs="Cambria"/>
          <w:b/>
          <w:bCs/>
          <w:iCs/>
          <w:color w:val="000000"/>
          <w:sz w:val="28"/>
          <w:szCs w:val="28"/>
          <w:highlight w:val="white"/>
          <w:u w:val="single"/>
          <w:lang w:val="en-GB"/>
        </w:rPr>
        <w:t>Videonatura</w:t>
      </w:r>
      <w:proofErr w:type="spellEnd"/>
    </w:p>
    <w:p w:rsidR="006C513E" w:rsidRPr="008D4F79" w:rsidRDefault="006C513E" w:rsidP="00A10055">
      <w:pPr>
        <w:widowControl w:val="0"/>
        <w:spacing w:line="295" w:lineRule="atLeast"/>
        <w:jc w:val="center"/>
        <w:rPr>
          <w:rFonts w:ascii="Source Sans Pro" w:hAnsi="Source Sans Pro" w:cs="Cambria"/>
          <w:iCs/>
          <w:color w:val="000000"/>
          <w:shd w:val="clear" w:color="auto" w:fill="FFFFFF"/>
          <w:lang w:val="en-GB"/>
        </w:rPr>
      </w:pPr>
      <w:proofErr w:type="spellStart"/>
      <w:r w:rsidRPr="008D4F79">
        <w:rPr>
          <w:rFonts w:ascii="Source Sans Pro" w:hAnsi="Source Sans Pro" w:cs="Cambria"/>
          <w:iCs/>
          <w:color w:val="000000"/>
          <w:shd w:val="clear" w:color="auto" w:fill="FFFFFF"/>
          <w:lang w:val="en-GB"/>
        </w:rPr>
        <w:t>Istituito</w:t>
      </w:r>
      <w:proofErr w:type="spellEnd"/>
      <w:r w:rsidRPr="008D4F79">
        <w:rPr>
          <w:rFonts w:ascii="Source Sans Pro" w:hAnsi="Source Sans Pro" w:cs="Cambria"/>
          <w:iCs/>
          <w:color w:val="000000"/>
          <w:shd w:val="clear" w:color="auto" w:fill="FFFFFF"/>
          <w:lang w:val="en-GB"/>
        </w:rPr>
        <w:t xml:space="preserve"> dal MUSE - Museo </w:t>
      </w:r>
      <w:proofErr w:type="spellStart"/>
      <w:r w:rsidRPr="008D4F79">
        <w:rPr>
          <w:rFonts w:ascii="Source Sans Pro" w:hAnsi="Source Sans Pro" w:cs="Cambria"/>
          <w:iCs/>
          <w:color w:val="000000"/>
          <w:shd w:val="clear" w:color="auto" w:fill="FFFFFF"/>
          <w:lang w:val="en-GB"/>
        </w:rPr>
        <w:t>delle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Scienze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all'opera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più</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originale</w:t>
      </w:r>
      <w:proofErr w:type="spellEnd"/>
      <w:r w:rsidRPr="008D4F79">
        <w:rPr>
          <w:rFonts w:ascii="Source Sans Pro" w:hAnsi="Source Sans Pro" w:cs="Cambria"/>
          <w:iCs/>
          <w:color w:val="000000"/>
          <w:shd w:val="clear" w:color="auto" w:fill="FFFFFF"/>
          <w:lang w:val="en-GB"/>
        </w:rPr>
        <w:t xml:space="preserve">, per </w:t>
      </w:r>
      <w:proofErr w:type="spellStart"/>
      <w:r w:rsidRPr="008D4F79">
        <w:rPr>
          <w:rFonts w:ascii="Source Sans Pro" w:hAnsi="Source Sans Pro" w:cs="Cambria"/>
          <w:iCs/>
          <w:color w:val="000000"/>
          <w:shd w:val="clear" w:color="auto" w:fill="FFFFFF"/>
          <w:lang w:val="en-GB"/>
        </w:rPr>
        <w:t>soggetto</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sceneggiatura</w:t>
      </w:r>
      <w:proofErr w:type="spellEnd"/>
      <w:r w:rsidRPr="008D4F79">
        <w:rPr>
          <w:rFonts w:ascii="Source Sans Pro" w:hAnsi="Source Sans Pro" w:cs="Cambria"/>
          <w:iCs/>
          <w:color w:val="000000"/>
          <w:shd w:val="clear" w:color="auto" w:fill="FFFFFF"/>
          <w:lang w:val="en-GB"/>
        </w:rPr>
        <w:t xml:space="preserve"> e </w:t>
      </w:r>
      <w:proofErr w:type="spellStart"/>
      <w:r w:rsidRPr="008D4F79">
        <w:rPr>
          <w:rFonts w:ascii="Source Sans Pro" w:hAnsi="Source Sans Pro" w:cs="Cambria"/>
          <w:iCs/>
          <w:color w:val="000000"/>
          <w:shd w:val="clear" w:color="auto" w:fill="FFFFFF"/>
          <w:lang w:val="en-GB"/>
        </w:rPr>
        <w:t>montaggio</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nel</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racconto</w:t>
      </w:r>
      <w:proofErr w:type="spellEnd"/>
      <w:r w:rsidRPr="008D4F79">
        <w:rPr>
          <w:rFonts w:ascii="Source Sans Pro" w:hAnsi="Source Sans Pro" w:cs="Cambria"/>
          <w:iCs/>
          <w:color w:val="000000"/>
          <w:shd w:val="clear" w:color="auto" w:fill="FFFFFF"/>
          <w:lang w:val="en-GB"/>
        </w:rPr>
        <w:t xml:space="preserve"> di </w:t>
      </w:r>
      <w:proofErr w:type="spellStart"/>
      <w:r w:rsidRPr="008D4F79">
        <w:rPr>
          <w:rFonts w:ascii="Source Sans Pro" w:hAnsi="Source Sans Pro" w:cs="Cambria"/>
          <w:iCs/>
          <w:color w:val="000000"/>
          <w:shd w:val="clear" w:color="auto" w:fill="FFFFFF"/>
          <w:lang w:val="en-GB"/>
        </w:rPr>
        <w:t>temi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quali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natura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ambiente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sostenibilità</w:t>
      </w:r>
      <w:proofErr w:type="spellEnd"/>
      <w:r w:rsidRPr="008D4F79">
        <w:rPr>
          <w:rFonts w:ascii="Source Sans Pro" w:hAnsi="Source Sans Pro" w:cs="Cambria"/>
          <w:iCs/>
          <w:color w:val="000000"/>
          <w:shd w:val="clear" w:color="auto" w:fill="FFFFFF"/>
          <w:lang w:val="en-GB"/>
        </w:rPr>
        <w:t xml:space="preserve"> e </w:t>
      </w:r>
      <w:proofErr w:type="spellStart"/>
      <w:r w:rsidRPr="008D4F79">
        <w:rPr>
          <w:rFonts w:ascii="Source Sans Pro" w:hAnsi="Source Sans Pro" w:cs="Cambria"/>
          <w:iCs/>
          <w:color w:val="000000"/>
          <w:shd w:val="clear" w:color="auto" w:fill="FFFFFF"/>
          <w:lang w:val="en-GB"/>
        </w:rPr>
        <w:t>cambiamenti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climatici</w:t>
      </w:r>
      <w:proofErr w:type="spellEnd"/>
      <w:r w:rsidRPr="008D4F79">
        <w:rPr>
          <w:rFonts w:ascii="Source Sans Pro" w:hAnsi="Source Sans Pro" w:cs="Cambria"/>
          <w:iCs/>
          <w:color w:val="000000"/>
          <w:shd w:val="clear" w:color="auto" w:fill="FFFFFF"/>
          <w:lang w:val="en-GB"/>
        </w:rPr>
        <w:t>.</w:t>
      </w:r>
    </w:p>
    <w:p w:rsidR="00121AA9" w:rsidRPr="008D4F79" w:rsidRDefault="00121AA9" w:rsidP="00A97D3D">
      <w:pPr>
        <w:widowControl w:val="0"/>
        <w:jc w:val="center"/>
        <w:rPr>
          <w:rFonts w:ascii="Source Sans Pro" w:hAnsi="Source Sans Pro" w:cs="Times"/>
          <w:b/>
          <w:bCs/>
          <w:color w:val="00000A"/>
        </w:rPr>
      </w:pPr>
    </w:p>
    <w:p w:rsidR="00A97D3D" w:rsidRPr="008D4F79" w:rsidRDefault="00A97D3D" w:rsidP="00A97D3D">
      <w:pPr>
        <w:widowControl w:val="0"/>
        <w:jc w:val="center"/>
        <w:rPr>
          <w:rFonts w:ascii="Source Sans Pro" w:hAnsi="Source Sans Pro"/>
          <w:color w:val="00000A"/>
          <w:sz w:val="26"/>
          <w:szCs w:val="26"/>
        </w:rPr>
      </w:pPr>
      <w:r w:rsidRPr="008D4F79">
        <w:rPr>
          <w:rFonts w:ascii="Source Sans Pro" w:hAnsi="Source Sans Pro" w:cs="Times"/>
          <w:b/>
          <w:bCs/>
          <w:color w:val="00000A"/>
        </w:rPr>
        <w:t>EVEREST GREEN</w:t>
      </w:r>
      <w:r w:rsidRPr="008D4F79">
        <w:rPr>
          <w:rFonts w:ascii="Source Sans Pro" w:hAnsi="Source Sans Pro" w:cs="Times"/>
          <w:color w:val="00000A"/>
        </w:rPr>
        <w:t xml:space="preserve"> </w:t>
      </w:r>
    </w:p>
    <w:p w:rsidR="00A97D3D" w:rsidRPr="008D4F79" w:rsidRDefault="00121AA9" w:rsidP="004D5758">
      <w:pPr>
        <w:widowControl w:val="0"/>
        <w:jc w:val="center"/>
        <w:rPr>
          <w:rFonts w:ascii="Source Sans Pro" w:hAnsi="Source Sans Pro"/>
          <w:color w:val="00000A"/>
        </w:rPr>
      </w:pPr>
      <w:r w:rsidRPr="008D4F79">
        <w:rPr>
          <w:rFonts w:ascii="Source Sans Pro" w:hAnsi="Source Sans Pro" w:cs="Times"/>
          <w:color w:val="00000A"/>
        </w:rPr>
        <w:t>d</w:t>
      </w:r>
      <w:r w:rsidR="00A97D3D" w:rsidRPr="008D4F79">
        <w:rPr>
          <w:rFonts w:ascii="Source Sans Pro" w:hAnsi="Source Sans Pro" w:cs="Times"/>
          <w:color w:val="00000A"/>
        </w:rPr>
        <w:t>i</w:t>
      </w:r>
      <w:r w:rsidR="00A97D3D" w:rsidRPr="008D4F79">
        <w:rPr>
          <w:rFonts w:ascii="Source Sans Pro" w:hAnsi="Source Sans Pro" w:cs="Times"/>
          <w:color w:val="00000A"/>
          <w:sz w:val="26"/>
          <w:szCs w:val="26"/>
        </w:rPr>
        <w:t xml:space="preserve"> </w:t>
      </w:r>
      <w:r w:rsidR="00A97D3D" w:rsidRPr="008D4F79">
        <w:rPr>
          <w:rFonts w:ascii="Source Sans Pro" w:hAnsi="Source Sans Pro" w:cs="Times"/>
          <w:b/>
          <w:bCs/>
          <w:color w:val="00000A"/>
        </w:rPr>
        <w:t xml:space="preserve">Jean-Michel </w:t>
      </w:r>
      <w:proofErr w:type="spellStart"/>
      <w:r w:rsidR="00A97D3D" w:rsidRPr="008D4F79">
        <w:rPr>
          <w:rFonts w:ascii="Source Sans Pro" w:hAnsi="Source Sans Pro" w:cs="Times"/>
          <w:b/>
          <w:bCs/>
          <w:color w:val="00000A"/>
        </w:rPr>
        <w:t>Jorda</w:t>
      </w:r>
      <w:proofErr w:type="spellEnd"/>
      <w:r w:rsidR="00A97D3D" w:rsidRPr="008D4F79">
        <w:rPr>
          <w:rFonts w:ascii="Source Sans Pro" w:hAnsi="Source Sans Pro" w:cs="Times"/>
          <w:b/>
          <w:bCs/>
          <w:color w:val="00000A"/>
        </w:rPr>
        <w:t xml:space="preserve"> </w:t>
      </w:r>
      <w:r w:rsidR="00A97D3D" w:rsidRPr="008D4F79">
        <w:rPr>
          <w:rFonts w:ascii="Source Sans Pro" w:hAnsi="Source Sans Pro" w:cs="Times"/>
          <w:color w:val="00000A"/>
        </w:rPr>
        <w:t>(Francia</w:t>
      </w:r>
      <w:r w:rsidR="004D5758" w:rsidRPr="008D4F79">
        <w:rPr>
          <w:rFonts w:ascii="Source Sans Pro" w:hAnsi="Source Sans Pro" w:cs="Times"/>
          <w:color w:val="00000A"/>
        </w:rPr>
        <w:t xml:space="preserve">, </w:t>
      </w:r>
      <w:r w:rsidR="00A97D3D" w:rsidRPr="008D4F79">
        <w:rPr>
          <w:rFonts w:ascii="Source Sans Pro" w:hAnsi="Source Sans Pro" w:cs="Times"/>
          <w:color w:val="00000A"/>
        </w:rPr>
        <w:t>2017)</w:t>
      </w:r>
    </w:p>
    <w:p w:rsidR="006C513E" w:rsidRPr="008D4F79" w:rsidRDefault="006C513E" w:rsidP="006C513E">
      <w:pPr>
        <w:widowControl w:val="0"/>
        <w:spacing w:line="295" w:lineRule="atLeast"/>
        <w:jc w:val="both"/>
        <w:rPr>
          <w:rFonts w:ascii="Source Sans Pro" w:hAnsi="Source Sans Pro" w:cs="Cambria"/>
          <w:iCs/>
          <w:color w:val="000000"/>
          <w:shd w:val="clear" w:color="auto" w:fill="FFFFFF"/>
          <w:lang w:val="en-GB"/>
        </w:rPr>
      </w:pPr>
    </w:p>
    <w:p w:rsidR="006C513E" w:rsidRPr="008D4F79" w:rsidRDefault="006C513E" w:rsidP="006C513E">
      <w:pPr>
        <w:widowControl w:val="0"/>
        <w:spacing w:line="295" w:lineRule="atLeast"/>
        <w:jc w:val="both"/>
        <w:rPr>
          <w:rFonts w:ascii="Source Sans Pro" w:hAnsi="Source Sans Pro" w:cs="Cambria"/>
          <w:color w:val="000000"/>
          <w:shd w:val="clear" w:color="auto" w:fill="FFFFFF"/>
          <w:lang w:val="en-GB"/>
        </w:rPr>
      </w:pPr>
      <w:r w:rsidRPr="008D4F79">
        <w:rPr>
          <w:rFonts w:ascii="Source Sans Pro" w:hAnsi="Source Sans Pro" w:cs="Cambria"/>
          <w:iCs/>
          <w:color w:val="000000"/>
          <w:shd w:val="clear" w:color="auto" w:fill="FFFFFF"/>
          <w:lang w:val="en-GB"/>
        </w:rPr>
        <w:t xml:space="preserve">GIURIA: Michele </w:t>
      </w:r>
      <w:proofErr w:type="spellStart"/>
      <w:r w:rsidRPr="008D4F79">
        <w:rPr>
          <w:rFonts w:ascii="Source Sans Pro" w:hAnsi="Source Sans Pro" w:cs="Cambria"/>
          <w:iCs/>
          <w:color w:val="000000"/>
          <w:shd w:val="clear" w:color="auto" w:fill="FFFFFF"/>
          <w:lang w:val="en-GB"/>
        </w:rPr>
        <w:t>Lanzinger</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Presidente</w:t>
      </w:r>
      <w:proofErr w:type="spellEnd"/>
      <w:r w:rsidRPr="008D4F79">
        <w:rPr>
          <w:rFonts w:ascii="Source Sans Pro" w:hAnsi="Source Sans Pro" w:cs="Cambria"/>
          <w:iCs/>
          <w:color w:val="000000"/>
          <w:shd w:val="clear" w:color="auto" w:fill="FFFFFF"/>
          <w:lang w:val="en-GB"/>
        </w:rPr>
        <w:t xml:space="preserve">), Davide </w:t>
      </w:r>
      <w:proofErr w:type="spellStart"/>
      <w:r w:rsidRPr="008D4F79">
        <w:rPr>
          <w:rFonts w:ascii="Source Sans Pro" w:hAnsi="Source Sans Pro" w:cs="Cambria"/>
          <w:iCs/>
          <w:color w:val="000000"/>
          <w:shd w:val="clear" w:color="auto" w:fill="FFFFFF"/>
          <w:lang w:val="en-GB"/>
        </w:rPr>
        <w:t>Dalpiaz</w:t>
      </w:r>
      <w:proofErr w:type="spellEnd"/>
      <w:r w:rsidRPr="008D4F79">
        <w:rPr>
          <w:rFonts w:ascii="Source Sans Pro" w:hAnsi="Source Sans Pro" w:cs="Cambria"/>
          <w:iCs/>
          <w:color w:val="000000"/>
          <w:shd w:val="clear" w:color="auto" w:fill="FFFFFF"/>
          <w:lang w:val="en-GB"/>
        </w:rPr>
        <w:t>, e Fabio Pupin</w:t>
      </w:r>
      <w:r w:rsidRPr="008D4F79">
        <w:rPr>
          <w:rFonts w:ascii="Source Sans Pro" w:hAnsi="Source Sans Pro" w:cs="Cambria"/>
          <w:color w:val="000000"/>
          <w:shd w:val="clear" w:color="auto" w:fill="FFFFFF"/>
          <w:lang w:val="en-GB"/>
        </w:rPr>
        <w:t>.</w:t>
      </w:r>
    </w:p>
    <w:p w:rsidR="00C328EB" w:rsidRPr="008D4F79" w:rsidRDefault="006C513E" w:rsidP="00C328EB">
      <w:pPr>
        <w:spacing w:line="100" w:lineRule="atLeast"/>
        <w:jc w:val="both"/>
        <w:rPr>
          <w:rFonts w:ascii="Source Sans Pro" w:hAnsi="Source Sans Pro"/>
          <w:color w:val="000000"/>
          <w:lang w:val="en-GB" w:eastAsia="en-US"/>
        </w:rPr>
      </w:pPr>
      <w:r w:rsidRPr="008D4F79">
        <w:rPr>
          <w:rFonts w:ascii="Source Sans Pro" w:hAnsi="Source Sans Pro"/>
          <w:color w:val="00000A"/>
        </w:rPr>
        <w:t>MOTIVAZIONE:</w:t>
      </w:r>
      <w:r w:rsidR="00C328EB" w:rsidRPr="008D4F79">
        <w:rPr>
          <w:rFonts w:ascii="Source Sans Pro" w:hAnsi="Source Sans Pro"/>
          <w:color w:val="000000"/>
          <w:lang w:val="en-GB" w:eastAsia="en-US"/>
        </w:rPr>
        <w:t xml:space="preserve"> </w:t>
      </w:r>
      <w:proofErr w:type="spellStart"/>
      <w:r w:rsidR="00C328EB" w:rsidRPr="008D4F79">
        <w:rPr>
          <w:rFonts w:ascii="Source Sans Pro" w:hAnsi="Source Sans Pro"/>
          <w:color w:val="000000"/>
          <w:lang w:val="en-GB" w:eastAsia="en-US"/>
        </w:rPr>
        <w:t>Eccellente</w:t>
      </w:r>
      <w:proofErr w:type="spellEnd"/>
      <w:r w:rsidR="00C328EB" w:rsidRPr="008D4F79">
        <w:rPr>
          <w:rFonts w:ascii="Source Sans Pro" w:hAnsi="Source Sans Pro"/>
          <w:color w:val="000000"/>
          <w:lang w:val="en-GB" w:eastAsia="en-US"/>
        </w:rPr>
        <w:t xml:space="preserve"> per </w:t>
      </w:r>
      <w:proofErr w:type="spellStart"/>
      <w:r w:rsidR="00C328EB" w:rsidRPr="008D4F79">
        <w:rPr>
          <w:rFonts w:ascii="Source Sans Pro" w:hAnsi="Source Sans Pro"/>
          <w:color w:val="000000"/>
          <w:lang w:val="en-GB" w:eastAsia="en-US"/>
        </w:rPr>
        <w:t>narrazione</w:t>
      </w:r>
      <w:proofErr w:type="spellEnd"/>
      <w:r w:rsidR="00C328EB" w:rsidRPr="008D4F79">
        <w:rPr>
          <w:rFonts w:ascii="Source Sans Pro" w:hAnsi="Source Sans Pro"/>
          <w:color w:val="000000"/>
          <w:lang w:val="en-GB" w:eastAsia="en-US"/>
        </w:rPr>
        <w:t xml:space="preserve">, </w:t>
      </w:r>
      <w:proofErr w:type="spellStart"/>
      <w:r w:rsidR="00C328EB" w:rsidRPr="008D4F79">
        <w:rPr>
          <w:rFonts w:ascii="Source Sans Pro" w:hAnsi="Source Sans Pro"/>
          <w:color w:val="000000"/>
          <w:lang w:val="en-GB" w:eastAsia="en-US"/>
        </w:rPr>
        <w:t>fotografia</w:t>
      </w:r>
      <w:proofErr w:type="spellEnd"/>
      <w:r w:rsidR="00C328EB" w:rsidRPr="008D4F79">
        <w:rPr>
          <w:rFonts w:ascii="Source Sans Pro" w:hAnsi="Source Sans Pro"/>
          <w:color w:val="000000"/>
          <w:lang w:val="en-GB" w:eastAsia="en-US"/>
        </w:rPr>
        <w:t xml:space="preserve"> e </w:t>
      </w:r>
      <w:proofErr w:type="spellStart"/>
      <w:r w:rsidR="00C328EB" w:rsidRPr="008D4F79">
        <w:rPr>
          <w:rFonts w:ascii="Source Sans Pro" w:hAnsi="Source Sans Pro"/>
          <w:color w:val="000000"/>
          <w:lang w:val="en-GB" w:eastAsia="en-US"/>
        </w:rPr>
        <w:t>montaggio</w:t>
      </w:r>
      <w:proofErr w:type="spellEnd"/>
      <w:r w:rsidR="00C328EB" w:rsidRPr="008D4F79">
        <w:rPr>
          <w:rFonts w:ascii="Source Sans Pro" w:hAnsi="Source Sans Pro"/>
          <w:color w:val="000000"/>
          <w:lang w:val="en-GB" w:eastAsia="en-US"/>
        </w:rPr>
        <w:t xml:space="preserve">, Everest Green ha </w:t>
      </w:r>
      <w:proofErr w:type="spellStart"/>
      <w:r w:rsidR="00C328EB" w:rsidRPr="008D4F79">
        <w:rPr>
          <w:rFonts w:ascii="Source Sans Pro" w:hAnsi="Source Sans Pro"/>
          <w:color w:val="000000"/>
          <w:lang w:val="en-GB" w:eastAsia="en-US"/>
        </w:rPr>
        <w:t>soprattutto</w:t>
      </w:r>
      <w:proofErr w:type="spellEnd"/>
      <w:r w:rsidR="00C328EB" w:rsidRPr="008D4F79">
        <w:rPr>
          <w:rFonts w:ascii="Source Sans Pro" w:hAnsi="Source Sans Pro"/>
          <w:color w:val="000000"/>
          <w:lang w:val="en-GB" w:eastAsia="en-US"/>
        </w:rPr>
        <w:t xml:space="preserve"> </w:t>
      </w:r>
      <w:proofErr w:type="spellStart"/>
      <w:r w:rsidR="00C328EB" w:rsidRPr="008D4F79">
        <w:rPr>
          <w:rFonts w:ascii="Source Sans Pro" w:hAnsi="Source Sans Pro"/>
          <w:color w:val="000000"/>
          <w:lang w:val="en-GB" w:eastAsia="en-US"/>
        </w:rPr>
        <w:t>il</w:t>
      </w:r>
      <w:proofErr w:type="spellEnd"/>
      <w:r w:rsidR="00C328EB" w:rsidRPr="008D4F79">
        <w:rPr>
          <w:rFonts w:ascii="Source Sans Pro" w:hAnsi="Source Sans Pro"/>
          <w:color w:val="000000"/>
          <w:lang w:val="en-GB" w:eastAsia="en-US"/>
        </w:rPr>
        <w:t xml:space="preserve"> </w:t>
      </w:r>
      <w:proofErr w:type="spellStart"/>
      <w:r w:rsidR="00C328EB" w:rsidRPr="008D4F79">
        <w:rPr>
          <w:rFonts w:ascii="Source Sans Pro" w:hAnsi="Source Sans Pro"/>
          <w:color w:val="000000"/>
          <w:lang w:val="en-GB" w:eastAsia="en-US"/>
        </w:rPr>
        <w:t>pregio</w:t>
      </w:r>
      <w:proofErr w:type="spellEnd"/>
      <w:r w:rsidR="00C328EB" w:rsidRPr="008D4F79">
        <w:rPr>
          <w:rFonts w:ascii="Source Sans Pro" w:hAnsi="Source Sans Pro"/>
          <w:color w:val="000000"/>
          <w:lang w:val="en-GB" w:eastAsia="en-US"/>
        </w:rPr>
        <w:t xml:space="preserve"> di </w:t>
      </w:r>
      <w:r w:rsidR="00C328EB" w:rsidRPr="008D4F79">
        <w:rPr>
          <w:rFonts w:ascii="Source Sans Pro" w:hAnsi="Source Sans Pro"/>
          <w:color w:val="00000A"/>
        </w:rPr>
        <w:t>affrontare l'ascensione all'Everest da un punto di vista attuale, problematico e contradditorio. Le spedizioni per conquistare la vetta dell'Everest - o farsi un selfie al primo campo base - sono oggi sempre più numerose e facili. La consuetudine di abbandonare sul posto i rifiuti diventa un problema che alpinisti, tour operator e comunità locali devono affrontare. L'avventura dell'alpinismo si confronta con le sue conseguenze e responsabilità. La ricerca delle soluzioni diventa opportunità di crescita. L'impatto del turismo di massa e dei comportamenti individuali sulla conservazione dell'ambiente è uno dei temi cardine nella comunicazione del MUSE, che trova preziose sponde in opere come questa.</w:t>
      </w:r>
    </w:p>
    <w:p w:rsidR="006C513E" w:rsidRPr="008D4F79" w:rsidRDefault="006C513E" w:rsidP="006C513E">
      <w:pPr>
        <w:widowControl w:val="0"/>
        <w:spacing w:line="295" w:lineRule="atLeast"/>
        <w:jc w:val="both"/>
        <w:rPr>
          <w:rFonts w:ascii="Source Sans Pro" w:hAnsi="Source Sans Pro"/>
          <w:color w:val="00000A"/>
        </w:rPr>
      </w:pPr>
    </w:p>
    <w:p w:rsidR="00464BC4" w:rsidRDefault="00464BC4" w:rsidP="00B83BBC">
      <w:pPr>
        <w:suppressAutoHyphens w:val="0"/>
        <w:jc w:val="center"/>
        <w:rPr>
          <w:rFonts w:ascii="Source Sans Pro" w:eastAsia="Arial" w:hAnsi="Source Sans Pro" w:cs="Arial"/>
          <w:b/>
          <w:sz w:val="28"/>
          <w:szCs w:val="28"/>
          <w:u w:val="single"/>
          <w:lang w:val="en-US" w:eastAsia="it-IT"/>
        </w:rPr>
      </w:pPr>
    </w:p>
    <w:p w:rsidR="00464BC4" w:rsidRDefault="00464BC4" w:rsidP="00B83BBC">
      <w:pPr>
        <w:suppressAutoHyphens w:val="0"/>
        <w:jc w:val="center"/>
        <w:rPr>
          <w:rFonts w:ascii="Source Sans Pro" w:eastAsia="Arial" w:hAnsi="Source Sans Pro" w:cs="Arial"/>
          <w:b/>
          <w:sz w:val="28"/>
          <w:szCs w:val="28"/>
          <w:u w:val="single"/>
          <w:lang w:val="en-US" w:eastAsia="it-IT"/>
        </w:rPr>
      </w:pPr>
    </w:p>
    <w:p w:rsidR="00464BC4" w:rsidRDefault="00464BC4" w:rsidP="00B83BBC">
      <w:pPr>
        <w:suppressAutoHyphens w:val="0"/>
        <w:jc w:val="center"/>
        <w:rPr>
          <w:rFonts w:ascii="Source Sans Pro" w:eastAsia="Arial" w:hAnsi="Source Sans Pro" w:cs="Arial"/>
          <w:b/>
          <w:sz w:val="28"/>
          <w:szCs w:val="28"/>
          <w:u w:val="single"/>
          <w:lang w:val="en-US" w:eastAsia="it-IT"/>
        </w:rPr>
      </w:pPr>
    </w:p>
    <w:p w:rsidR="00B83BBC" w:rsidRPr="008D4F79" w:rsidRDefault="00B83BBC" w:rsidP="00B83BBC">
      <w:pPr>
        <w:suppressAutoHyphens w:val="0"/>
        <w:jc w:val="center"/>
        <w:rPr>
          <w:rFonts w:ascii="Source Sans Pro" w:eastAsia="Arial" w:hAnsi="Source Sans Pro" w:cs="Arial"/>
          <w:b/>
          <w:sz w:val="28"/>
          <w:szCs w:val="28"/>
          <w:u w:val="single"/>
          <w:lang w:val="en-US" w:eastAsia="it-IT"/>
        </w:rPr>
      </w:pPr>
      <w:bookmarkStart w:id="1" w:name="_GoBack"/>
      <w:bookmarkEnd w:id="1"/>
      <w:r w:rsidRPr="008D4F79">
        <w:rPr>
          <w:rFonts w:ascii="Source Sans Pro" w:eastAsia="Arial" w:hAnsi="Source Sans Pro" w:cs="Arial"/>
          <w:b/>
          <w:sz w:val="28"/>
          <w:szCs w:val="28"/>
          <w:u w:val="single"/>
          <w:lang w:val="en-US" w:eastAsia="it-IT"/>
        </w:rPr>
        <w:lastRenderedPageBreak/>
        <w:t>PREMIO UIAA</w:t>
      </w:r>
    </w:p>
    <w:p w:rsidR="00B83BBC" w:rsidRPr="008D4F79" w:rsidRDefault="00B83BBC" w:rsidP="00A10055">
      <w:pPr>
        <w:pStyle w:val="WW-Corpodeltesto2"/>
        <w:spacing w:line="100" w:lineRule="atLeast"/>
        <w:jc w:val="center"/>
        <w:rPr>
          <w:rFonts w:ascii="Source Sans Pro" w:hAnsi="Source Sans Pro" w:cs="Cambria"/>
          <w:i w:val="0"/>
          <w:color w:val="000000"/>
          <w:lang w:val="en-GB"/>
        </w:rPr>
      </w:pPr>
      <w:proofErr w:type="spellStart"/>
      <w:r w:rsidRPr="006100FA">
        <w:rPr>
          <w:rFonts w:ascii="Source Sans Pro" w:hAnsi="Source Sans Pro" w:cs="Cambria"/>
          <w:bCs/>
          <w:i w:val="0"/>
          <w:color w:val="000000"/>
          <w:shd w:val="clear" w:color="auto" w:fill="FFFFFF"/>
          <w:lang w:val="en-GB"/>
        </w:rPr>
        <w:t>Istituito</w:t>
      </w:r>
      <w:proofErr w:type="spellEnd"/>
      <w:r w:rsidRPr="006100FA">
        <w:rPr>
          <w:rFonts w:ascii="Source Sans Pro" w:hAnsi="Source Sans Pro" w:cs="Cambria"/>
          <w:bCs/>
          <w:i w:val="0"/>
          <w:color w:val="000000"/>
          <w:shd w:val="clear" w:color="auto" w:fill="FFFFFF"/>
          <w:lang w:val="en-GB"/>
        </w:rPr>
        <w:t xml:space="preserve"> da </w:t>
      </w:r>
      <w:r w:rsidRPr="006100FA">
        <w:rPr>
          <w:rFonts w:ascii="Source Sans Pro" w:hAnsi="Source Sans Pro" w:cs="Cambria"/>
          <w:bCs/>
          <w:i w:val="0"/>
          <w:iCs w:val="0"/>
          <w:color w:val="000000"/>
          <w:shd w:val="clear" w:color="auto" w:fill="FFFFFF"/>
          <w:lang w:val="en-GB"/>
        </w:rPr>
        <w:t>UIAA, International Climbing and Mountaineering Federation,</w:t>
      </w:r>
      <w:r w:rsidRPr="006100FA">
        <w:rPr>
          <w:rFonts w:ascii="Source Sans Pro" w:hAnsi="Source Sans Pro" w:cs="Cambria"/>
          <w:i w:val="0"/>
          <w:iCs w:val="0"/>
          <w:color w:val="000000"/>
          <w:shd w:val="clear" w:color="auto" w:fill="FFFFFF"/>
          <w:lang w:val="en-GB"/>
        </w:rPr>
        <w:t xml:space="preserve"> a</w:t>
      </w:r>
      <w:r w:rsidRPr="006100FA">
        <w:rPr>
          <w:rFonts w:ascii="Source Sans Pro" w:hAnsi="Source Sans Pro" w:cs="Cambria"/>
          <w:bCs/>
          <w:i w:val="0"/>
          <w:color w:val="000000"/>
          <w:shd w:val="clear" w:color="auto" w:fill="FFFFFF"/>
          <w:lang w:val="en-GB"/>
        </w:rPr>
        <w:t xml:space="preserve">l </w:t>
      </w:r>
      <w:proofErr w:type="spellStart"/>
      <w:r w:rsidRPr="006100FA">
        <w:rPr>
          <w:rFonts w:ascii="Source Sans Pro" w:hAnsi="Source Sans Pro" w:cs="Cambria"/>
          <w:bCs/>
          <w:i w:val="0"/>
          <w:color w:val="000000"/>
          <w:shd w:val="clear" w:color="auto" w:fill="FFFFFF"/>
          <w:lang w:val="en-GB"/>
        </w:rPr>
        <w:t>miglior</w:t>
      </w:r>
      <w:proofErr w:type="spellEnd"/>
      <w:r w:rsidRPr="006100FA">
        <w:rPr>
          <w:rFonts w:ascii="Source Sans Pro" w:hAnsi="Source Sans Pro" w:cs="Cambria"/>
          <w:bCs/>
          <w:i w:val="0"/>
          <w:color w:val="000000"/>
          <w:shd w:val="clear" w:color="auto" w:fill="FFFFFF"/>
          <w:lang w:val="en-GB"/>
        </w:rPr>
        <w:t xml:space="preserve"> film di </w:t>
      </w:r>
      <w:proofErr w:type="spellStart"/>
      <w:r w:rsidRPr="008D4F79">
        <w:rPr>
          <w:rFonts w:ascii="Source Sans Pro" w:hAnsi="Source Sans Pro" w:cs="Cambria"/>
          <w:bCs/>
          <w:i w:val="0"/>
          <w:color w:val="000000"/>
          <w:shd w:val="clear" w:color="auto" w:fill="FFFFFF"/>
          <w:lang w:val="en-GB"/>
        </w:rPr>
        <w:t>arrampicata</w:t>
      </w:r>
      <w:proofErr w:type="spellEnd"/>
      <w:r w:rsidRPr="008D4F79">
        <w:rPr>
          <w:rFonts w:ascii="Source Sans Pro" w:hAnsi="Source Sans Pro" w:cs="Cambria"/>
          <w:bCs/>
          <w:i w:val="0"/>
          <w:color w:val="000000"/>
          <w:shd w:val="clear" w:color="auto" w:fill="FFFFFF"/>
          <w:lang w:val="en-GB"/>
        </w:rPr>
        <w:t xml:space="preserve"> </w:t>
      </w:r>
      <w:proofErr w:type="spellStart"/>
      <w:r w:rsidRPr="008D4F79">
        <w:rPr>
          <w:rFonts w:ascii="Source Sans Pro" w:hAnsi="Source Sans Pro" w:cs="Cambria"/>
          <w:bCs/>
          <w:i w:val="0"/>
          <w:color w:val="000000"/>
          <w:shd w:val="clear" w:color="auto" w:fill="FFFFFF"/>
          <w:lang w:val="en-GB"/>
        </w:rPr>
        <w:t>su</w:t>
      </w:r>
      <w:proofErr w:type="spellEnd"/>
      <w:r w:rsidRPr="008D4F79">
        <w:rPr>
          <w:rFonts w:ascii="Source Sans Pro" w:hAnsi="Source Sans Pro" w:cs="Cambria"/>
          <w:bCs/>
          <w:i w:val="0"/>
          <w:color w:val="000000"/>
          <w:shd w:val="clear" w:color="auto" w:fill="FFFFFF"/>
          <w:lang w:val="en-GB"/>
        </w:rPr>
        <w:t xml:space="preserve"> </w:t>
      </w:r>
      <w:proofErr w:type="spellStart"/>
      <w:r w:rsidRPr="008D4F79">
        <w:rPr>
          <w:rFonts w:ascii="Source Sans Pro" w:hAnsi="Source Sans Pro" w:cs="Cambria"/>
          <w:bCs/>
          <w:i w:val="0"/>
          <w:color w:val="000000"/>
          <w:shd w:val="clear" w:color="auto" w:fill="FFFFFF"/>
          <w:lang w:val="en-GB"/>
        </w:rPr>
        <w:t>ghiaccio</w:t>
      </w:r>
      <w:proofErr w:type="spellEnd"/>
      <w:r w:rsidRPr="008D4F79">
        <w:rPr>
          <w:rFonts w:ascii="Source Sans Pro" w:hAnsi="Source Sans Pro" w:cs="Cambria"/>
          <w:bCs/>
          <w:i w:val="0"/>
          <w:color w:val="000000"/>
          <w:shd w:val="clear" w:color="auto" w:fill="FFFFFF"/>
          <w:lang w:val="en-GB"/>
        </w:rPr>
        <w:t xml:space="preserve">, </w:t>
      </w:r>
      <w:proofErr w:type="spellStart"/>
      <w:r w:rsidRPr="008D4F79">
        <w:rPr>
          <w:rFonts w:ascii="Source Sans Pro" w:hAnsi="Source Sans Pro" w:cs="Cambria"/>
          <w:bCs/>
          <w:i w:val="0"/>
          <w:color w:val="000000"/>
          <w:shd w:val="clear" w:color="auto" w:fill="FFFFFF"/>
          <w:lang w:val="en-GB"/>
        </w:rPr>
        <w:t>roccia</w:t>
      </w:r>
      <w:proofErr w:type="spellEnd"/>
      <w:r w:rsidRPr="008D4F79">
        <w:rPr>
          <w:rFonts w:ascii="Source Sans Pro" w:hAnsi="Source Sans Pro" w:cs="Cambria"/>
          <w:bCs/>
          <w:i w:val="0"/>
          <w:color w:val="000000"/>
          <w:shd w:val="clear" w:color="auto" w:fill="FFFFFF"/>
          <w:lang w:val="en-GB"/>
        </w:rPr>
        <w:t xml:space="preserve"> o </w:t>
      </w:r>
      <w:proofErr w:type="spellStart"/>
      <w:r w:rsidRPr="008D4F79">
        <w:rPr>
          <w:rFonts w:ascii="Source Sans Pro" w:hAnsi="Source Sans Pro" w:cs="Cambria"/>
          <w:bCs/>
          <w:i w:val="0"/>
          <w:color w:val="000000"/>
          <w:shd w:val="clear" w:color="auto" w:fill="FFFFFF"/>
          <w:lang w:val="en-GB"/>
        </w:rPr>
        <w:t>artificiale</w:t>
      </w:r>
      <w:proofErr w:type="spellEnd"/>
      <w:r w:rsidRPr="008D4F79">
        <w:rPr>
          <w:rFonts w:ascii="Source Sans Pro" w:hAnsi="Source Sans Pro" w:cs="Cambria"/>
          <w:bCs/>
          <w:i w:val="0"/>
          <w:color w:val="000000"/>
          <w:shd w:val="clear" w:color="auto" w:fill="FFFFFF"/>
          <w:lang w:val="en-GB"/>
        </w:rPr>
        <w:t>.</w:t>
      </w:r>
    </w:p>
    <w:p w:rsidR="00B83BBC" w:rsidRPr="008D4F79" w:rsidRDefault="00B83BBC" w:rsidP="00B83BBC">
      <w:pPr>
        <w:widowControl w:val="0"/>
        <w:numPr>
          <w:ilvl w:val="0"/>
          <w:numId w:val="5"/>
        </w:numPr>
        <w:spacing w:line="100" w:lineRule="atLeast"/>
        <w:jc w:val="center"/>
        <w:rPr>
          <w:rFonts w:ascii="Source Sans Pro" w:hAnsi="Source Sans Pro" w:cs="Cambria"/>
          <w:caps/>
          <w:color w:val="666666"/>
          <w:shd w:val="clear" w:color="auto" w:fill="FFFFFF"/>
          <w:lang w:val="en-GB"/>
        </w:rPr>
      </w:pPr>
    </w:p>
    <w:p w:rsidR="00B83BBC" w:rsidRPr="008D4F79" w:rsidRDefault="00B83BBC" w:rsidP="00B83BBC">
      <w:pPr>
        <w:widowControl w:val="0"/>
        <w:numPr>
          <w:ilvl w:val="0"/>
          <w:numId w:val="5"/>
        </w:numPr>
        <w:spacing w:line="100" w:lineRule="atLeast"/>
        <w:jc w:val="center"/>
        <w:rPr>
          <w:rFonts w:ascii="Source Sans Pro" w:hAnsi="Source Sans Pro"/>
          <w:color w:val="00000A"/>
        </w:rPr>
      </w:pPr>
      <w:r w:rsidRPr="008D4F79">
        <w:rPr>
          <w:rFonts w:ascii="Source Sans Pro" w:hAnsi="Source Sans Pro" w:cs="Cambria"/>
          <w:b/>
          <w:bCs/>
          <w:caps/>
          <w:color w:val="000000"/>
          <w:lang w:val="en-GB"/>
        </w:rPr>
        <w:t>The dAwn wall</w:t>
      </w:r>
      <w:r w:rsidRPr="008D4F79">
        <w:rPr>
          <w:rFonts w:ascii="Source Sans Pro" w:hAnsi="Source Sans Pro" w:cs="Cambria"/>
          <w:iCs/>
          <w:color w:val="000000"/>
          <w:lang w:val="en-GB"/>
        </w:rPr>
        <w:br/>
        <w:t xml:space="preserve">di </w:t>
      </w:r>
      <w:r w:rsidRPr="008D4F79">
        <w:rPr>
          <w:rFonts w:ascii="Source Sans Pro" w:eastAsia="SimSun" w:hAnsi="Source Sans Pro" w:cs="Cambria"/>
          <w:b/>
          <w:bCs/>
          <w:iCs/>
          <w:color w:val="000000"/>
          <w:lang w:val="en-GB"/>
        </w:rPr>
        <w:t>Peter Mortimer, Josh Lowell</w:t>
      </w:r>
      <w:r w:rsidRPr="008D4F79">
        <w:rPr>
          <w:rFonts w:ascii="Source Sans Pro" w:hAnsi="Source Sans Pro"/>
          <w:color w:val="00000A"/>
        </w:rPr>
        <w:t xml:space="preserve"> (Stati Uniti/Austria, 2017)</w:t>
      </w:r>
    </w:p>
    <w:p w:rsidR="00B83BBC" w:rsidRPr="008D4F79" w:rsidRDefault="00B83BBC" w:rsidP="001C2BA5">
      <w:pPr>
        <w:suppressAutoHyphens w:val="0"/>
        <w:rPr>
          <w:rFonts w:ascii="Source Sans Pro" w:eastAsia="Arial" w:hAnsi="Source Sans Pro" w:cs="Arial"/>
          <w:szCs w:val="22"/>
          <w:lang w:val="en-US" w:eastAsia="it-IT"/>
        </w:rPr>
      </w:pPr>
    </w:p>
    <w:p w:rsidR="00B83BBC" w:rsidRPr="008D4F79" w:rsidRDefault="00B83BBC" w:rsidP="001C2BA5">
      <w:pPr>
        <w:suppressAutoHyphens w:val="0"/>
        <w:jc w:val="both"/>
        <w:rPr>
          <w:rFonts w:ascii="Source Sans Pro" w:hAnsi="Source Sans Pro" w:cs="Cambria"/>
          <w:color w:val="000000"/>
        </w:rPr>
      </w:pPr>
      <w:r w:rsidRPr="008D4F79">
        <w:rPr>
          <w:rFonts w:ascii="Source Sans Pro" w:eastAsia="Arial" w:hAnsi="Source Sans Pro" w:cs="Arial"/>
          <w:szCs w:val="22"/>
          <w:lang w:val="en-US" w:eastAsia="it-IT"/>
        </w:rPr>
        <w:t xml:space="preserve">GIURIA: </w:t>
      </w:r>
      <w:proofErr w:type="spellStart"/>
      <w:r w:rsidR="001C2BA5" w:rsidRPr="008D4F79">
        <w:rPr>
          <w:rFonts w:ascii="Source Sans Pro" w:hAnsi="Source Sans Pro" w:cs="Cambria"/>
          <w:iCs/>
          <w:color w:val="000000"/>
        </w:rPr>
        <w:t>Frits</w:t>
      </w:r>
      <w:proofErr w:type="spellEnd"/>
      <w:r w:rsidR="001C2BA5" w:rsidRPr="008D4F79">
        <w:rPr>
          <w:rFonts w:ascii="Source Sans Pro" w:hAnsi="Source Sans Pro" w:cs="Cambria"/>
          <w:iCs/>
          <w:color w:val="000000"/>
        </w:rPr>
        <w:t xml:space="preserve"> </w:t>
      </w:r>
      <w:proofErr w:type="spellStart"/>
      <w:r w:rsidR="001C2BA5" w:rsidRPr="008D4F79">
        <w:rPr>
          <w:rFonts w:ascii="Source Sans Pro" w:hAnsi="Source Sans Pro" w:cs="Cambria"/>
          <w:iCs/>
          <w:color w:val="000000"/>
        </w:rPr>
        <w:t>Vrijlandt</w:t>
      </w:r>
      <w:proofErr w:type="spellEnd"/>
      <w:r w:rsidR="001C2BA5" w:rsidRPr="008D4F79">
        <w:rPr>
          <w:rFonts w:ascii="Source Sans Pro" w:hAnsi="Source Sans Pro" w:cs="Cambria"/>
          <w:iCs/>
          <w:color w:val="000000"/>
        </w:rPr>
        <w:t>, Presidente UIAA,</w:t>
      </w:r>
      <w:r w:rsidR="001C2BA5" w:rsidRPr="008D4F79">
        <w:rPr>
          <w:rFonts w:ascii="Source Sans Pro" w:hAnsi="Source Sans Pro" w:cs="Cambria"/>
          <w:color w:val="000000"/>
        </w:rPr>
        <w:t xml:space="preserve"> Nils </w:t>
      </w:r>
      <w:proofErr w:type="spellStart"/>
      <w:r w:rsidR="001C2BA5" w:rsidRPr="008D4F79">
        <w:rPr>
          <w:rFonts w:ascii="Source Sans Pro" w:hAnsi="Source Sans Pro" w:cs="Cambria"/>
          <w:color w:val="000000"/>
        </w:rPr>
        <w:t>Glatthard</w:t>
      </w:r>
      <w:proofErr w:type="spellEnd"/>
      <w:r w:rsidR="001C2BA5" w:rsidRPr="008D4F79">
        <w:rPr>
          <w:rFonts w:ascii="Source Sans Pro" w:hAnsi="Source Sans Pro" w:cs="Cambria"/>
          <w:color w:val="000000"/>
        </w:rPr>
        <w:t xml:space="preserve"> </w:t>
      </w:r>
      <w:proofErr w:type="spellStart"/>
      <w:r w:rsidR="001C2BA5" w:rsidRPr="008D4F79">
        <w:rPr>
          <w:rFonts w:ascii="Source Sans Pro" w:hAnsi="Source Sans Pro" w:cs="Cambria"/>
          <w:color w:val="000000"/>
        </w:rPr>
        <w:t>Director</w:t>
      </w:r>
      <w:proofErr w:type="spellEnd"/>
      <w:r w:rsidR="001C2BA5" w:rsidRPr="008D4F79">
        <w:rPr>
          <w:rFonts w:ascii="Source Sans Pro" w:hAnsi="Source Sans Pro" w:cs="Cambria"/>
          <w:color w:val="000000"/>
        </w:rPr>
        <w:t xml:space="preserve"> of Operations UIAA Office e </w:t>
      </w:r>
      <w:r w:rsidR="001C2BA5" w:rsidRPr="008D4F79">
        <w:rPr>
          <w:rFonts w:ascii="Source Sans Pro" w:hAnsi="Source Sans Pro" w:cs="Cambria"/>
          <w:color w:val="000000"/>
          <w:lang w:val="en-GB"/>
        </w:rPr>
        <w:t xml:space="preserve">Pier Giorgio </w:t>
      </w:r>
      <w:proofErr w:type="spellStart"/>
      <w:r w:rsidR="001C2BA5" w:rsidRPr="008D4F79">
        <w:rPr>
          <w:rFonts w:ascii="Source Sans Pro" w:hAnsi="Source Sans Pro" w:cs="Cambria"/>
          <w:color w:val="000000"/>
          <w:lang w:val="en-GB"/>
        </w:rPr>
        <w:t>Oliveti</w:t>
      </w:r>
      <w:proofErr w:type="spellEnd"/>
      <w:r w:rsidR="001C2BA5" w:rsidRPr="008D4F79">
        <w:rPr>
          <w:rFonts w:ascii="Source Sans Pro" w:hAnsi="Source Sans Pro" w:cs="Cambria"/>
          <w:color w:val="000000"/>
        </w:rPr>
        <w:t>.</w:t>
      </w:r>
    </w:p>
    <w:p w:rsidR="00A23B08" w:rsidRPr="008D4F79" w:rsidRDefault="001C2BA5" w:rsidP="00A23B08">
      <w:pPr>
        <w:rPr>
          <w:rFonts w:ascii="Source Sans Pro" w:eastAsia="Calibri" w:hAnsi="Source Sans Pro"/>
          <w:sz w:val="22"/>
          <w:szCs w:val="22"/>
          <w:lang w:eastAsia="it-IT"/>
        </w:rPr>
      </w:pPr>
      <w:r w:rsidRPr="008D4F79">
        <w:rPr>
          <w:rFonts w:ascii="Source Sans Pro" w:hAnsi="Source Sans Pro" w:cs="Cambria"/>
          <w:iCs/>
          <w:color w:val="000000"/>
        </w:rPr>
        <w:t>MOTIVAZIONE:</w:t>
      </w:r>
      <w:r w:rsidR="00A23B08" w:rsidRPr="008D4F79">
        <w:rPr>
          <w:rFonts w:ascii="Source Sans Pro" w:hAnsi="Source Sans Pro"/>
        </w:rPr>
        <w:t xml:space="preserve"> The </w:t>
      </w:r>
      <w:proofErr w:type="spellStart"/>
      <w:r w:rsidR="00A23B08" w:rsidRPr="008D4F79">
        <w:rPr>
          <w:rFonts w:ascii="Source Sans Pro" w:hAnsi="Source Sans Pro"/>
        </w:rPr>
        <w:t>Dawn</w:t>
      </w:r>
      <w:proofErr w:type="spellEnd"/>
      <w:r w:rsidR="00A23B08" w:rsidRPr="008D4F79">
        <w:rPr>
          <w:rFonts w:ascii="Source Sans Pro" w:hAnsi="Source Sans Pro"/>
        </w:rPr>
        <w:t xml:space="preserve"> </w:t>
      </w:r>
      <w:proofErr w:type="spellStart"/>
      <w:r w:rsidR="00A23B08" w:rsidRPr="008D4F79">
        <w:rPr>
          <w:rFonts w:ascii="Source Sans Pro" w:hAnsi="Source Sans Pro"/>
        </w:rPr>
        <w:t>Wall</w:t>
      </w:r>
      <w:proofErr w:type="spellEnd"/>
      <w:r w:rsidR="00A23B08" w:rsidRPr="008D4F79">
        <w:rPr>
          <w:rFonts w:ascii="Source Sans Pro" w:hAnsi="Source Sans Pro"/>
        </w:rPr>
        <w:t>, è un film avvincente che rappresenta in modo eccellente l'incredibile sforzo, la dedizione e l'attenzione ai dettagli che servono per completare con successo la scalata delle vie più difficili del mondo. Questo film commemora una grande sfida, presenta al mondo l'arrampicata e la passione per la montagna con un'estrema autenticità.</w:t>
      </w:r>
    </w:p>
    <w:p w:rsidR="00A23B08" w:rsidRPr="008D4F79" w:rsidRDefault="00A23B08" w:rsidP="00A23B08">
      <w:pPr>
        <w:rPr>
          <w:rFonts w:ascii="Source Sans Pro" w:hAnsi="Source Sans Pro"/>
        </w:rPr>
      </w:pPr>
      <w:r w:rsidRPr="008D4F79">
        <w:rPr>
          <w:rFonts w:ascii="Source Sans Pro" w:hAnsi="Source Sans Pro"/>
        </w:rPr>
        <w:t xml:space="preserve">Il film rappresenta un grande senso di avventura, perseveranza e dedizione personale - tutti tratti che sono incoraggiati dall'UIAA. Le qualità della produzione di The Down </w:t>
      </w:r>
      <w:proofErr w:type="spellStart"/>
      <w:r w:rsidRPr="008D4F79">
        <w:rPr>
          <w:rFonts w:ascii="Source Sans Pro" w:hAnsi="Source Sans Pro"/>
        </w:rPr>
        <w:t>Wall</w:t>
      </w:r>
      <w:proofErr w:type="spellEnd"/>
      <w:r w:rsidRPr="008D4F79">
        <w:rPr>
          <w:rFonts w:ascii="Source Sans Pro" w:hAnsi="Source Sans Pro"/>
        </w:rPr>
        <w:t xml:space="preserve"> sono eccezionali, mentre la storia ci fornisce suspense, entusiasmo e trasporta gli spettatori nella mente, nelle ambizioni e nelle preoccupazioni dei due protagonisti.</w:t>
      </w:r>
    </w:p>
    <w:p w:rsidR="00B83BBC" w:rsidRPr="008D4F79" w:rsidRDefault="00B83BBC" w:rsidP="00121AA9">
      <w:pPr>
        <w:suppressAutoHyphens w:val="0"/>
        <w:rPr>
          <w:rFonts w:ascii="Source Sans Pro" w:eastAsia="Arial" w:hAnsi="Source Sans Pro" w:cs="Arial"/>
          <w:szCs w:val="22"/>
          <w:lang w:val="en-US" w:eastAsia="it-IT"/>
        </w:rPr>
      </w:pPr>
    </w:p>
    <w:p w:rsidR="007917D3" w:rsidRPr="008D4F79" w:rsidRDefault="007917D3" w:rsidP="007917D3">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 xml:space="preserve">PREMIO </w:t>
      </w:r>
      <w:proofErr w:type="spellStart"/>
      <w:r w:rsidRPr="008D4F79">
        <w:rPr>
          <w:rFonts w:ascii="Source Sans Pro" w:eastAsia="Arial" w:hAnsi="Source Sans Pro" w:cs="Arial"/>
          <w:b/>
          <w:sz w:val="28"/>
          <w:szCs w:val="28"/>
          <w:u w:val="single"/>
          <w:lang w:val="en-US" w:eastAsia="it-IT"/>
        </w:rPr>
        <w:t>CinemAMoRE</w:t>
      </w:r>
      <w:proofErr w:type="spellEnd"/>
    </w:p>
    <w:p w:rsidR="007917D3" w:rsidRPr="008D4F79" w:rsidRDefault="007917D3" w:rsidP="00A10055">
      <w:pPr>
        <w:widowControl w:val="0"/>
        <w:spacing w:line="100" w:lineRule="atLeast"/>
        <w:jc w:val="center"/>
        <w:rPr>
          <w:rFonts w:ascii="Source Sans Pro" w:hAnsi="Source Sans Pro"/>
          <w:color w:val="00000A"/>
        </w:rPr>
      </w:pPr>
      <w:r w:rsidRPr="008D4F79">
        <w:rPr>
          <w:rFonts w:ascii="Source Sans Pro" w:hAnsi="Source Sans Pro" w:cs="Cambria"/>
          <w:iCs/>
          <w:color w:val="000000"/>
          <w:shd w:val="clear" w:color="auto" w:fill="FFFFFF"/>
          <w:lang w:val="en-GB"/>
        </w:rPr>
        <w:t xml:space="preserve">Premio </w:t>
      </w:r>
      <w:proofErr w:type="spellStart"/>
      <w:r w:rsidRPr="008D4F79">
        <w:rPr>
          <w:rFonts w:ascii="Source Sans Pro" w:hAnsi="Source Sans Pro" w:cs="Cambria"/>
          <w:iCs/>
          <w:color w:val="000000"/>
          <w:shd w:val="clear" w:color="auto" w:fill="FFFFFF"/>
          <w:lang w:val="en-GB"/>
        </w:rPr>
        <w:t>istituito</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dai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tre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Concorsi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cinematografici</w:t>
      </w:r>
      <w:proofErr w:type="spellEnd"/>
      <w:r w:rsidRPr="008D4F79">
        <w:rPr>
          <w:rFonts w:ascii="Source Sans Pro" w:hAnsi="Source Sans Pro" w:cs="Cambria"/>
          <w:iCs/>
          <w:color w:val="000000"/>
          <w:shd w:val="clear" w:color="auto" w:fill="FFFFFF"/>
          <w:lang w:val="en-GB"/>
        </w:rPr>
        <w:t xml:space="preserve"> di </w:t>
      </w:r>
      <w:proofErr w:type="spellStart"/>
      <w:r w:rsidRPr="008D4F79">
        <w:rPr>
          <w:rFonts w:ascii="Source Sans Pro" w:hAnsi="Source Sans Pro" w:cs="Cambria"/>
          <w:iCs/>
          <w:color w:val="000000"/>
          <w:shd w:val="clear" w:color="auto" w:fill="FFFFFF"/>
          <w:lang w:val="en-GB"/>
        </w:rPr>
        <w:t>levatura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internazionale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Rassegna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Internazionale</w:t>
      </w:r>
      <w:proofErr w:type="spellEnd"/>
      <w:r w:rsidRPr="008D4F79">
        <w:rPr>
          <w:rFonts w:ascii="Source Sans Pro" w:hAnsi="Source Sans Pro" w:cs="Cambria"/>
          <w:iCs/>
          <w:color w:val="000000"/>
          <w:shd w:val="clear" w:color="auto" w:fill="FFFFFF"/>
          <w:lang w:val="en-GB"/>
        </w:rPr>
        <w:t xml:space="preserve"> Cinema </w:t>
      </w:r>
      <w:proofErr w:type="spellStart"/>
      <w:r w:rsidRPr="008D4F79">
        <w:rPr>
          <w:rFonts w:ascii="Source Sans Pro" w:hAnsi="Source Sans Pro" w:cs="Cambria"/>
          <w:iCs/>
          <w:color w:val="000000"/>
          <w:shd w:val="clear" w:color="auto" w:fill="FFFFFF"/>
          <w:lang w:val="en-GB"/>
        </w:rPr>
        <w:t>Archeologico</w:t>
      </w:r>
      <w:proofErr w:type="spellEnd"/>
      <w:r w:rsidRPr="008D4F79">
        <w:rPr>
          <w:rFonts w:ascii="Source Sans Pro" w:hAnsi="Source Sans Pro" w:cs="Cambria"/>
          <w:iCs/>
          <w:color w:val="000000"/>
          <w:shd w:val="clear" w:color="auto" w:fill="FFFFFF"/>
          <w:lang w:val="en-GB"/>
        </w:rPr>
        <w:t xml:space="preserve"> di </w:t>
      </w:r>
      <w:proofErr w:type="spellStart"/>
      <w:r w:rsidRPr="008D4F79">
        <w:rPr>
          <w:rFonts w:ascii="Source Sans Pro" w:hAnsi="Source Sans Pro" w:cs="Cambria"/>
          <w:iCs/>
          <w:color w:val="000000"/>
          <w:shd w:val="clear" w:color="auto" w:fill="FFFFFF"/>
          <w:lang w:val="en-GB"/>
        </w:rPr>
        <w:t>Rovereto</w:t>
      </w:r>
      <w:proofErr w:type="spellEnd"/>
      <w:r w:rsidRPr="008D4F79">
        <w:rPr>
          <w:rFonts w:ascii="Source Sans Pro" w:hAnsi="Source Sans Pro" w:cs="Cambria"/>
          <w:iCs/>
          <w:color w:val="000000"/>
          <w:shd w:val="clear" w:color="auto" w:fill="FFFFFF"/>
          <w:lang w:val="en-GB"/>
        </w:rPr>
        <w:t xml:space="preserve">, Trento Film Festival e Religion Today </w:t>
      </w:r>
      <w:proofErr w:type="spellStart"/>
      <w:r w:rsidRPr="008D4F79">
        <w:rPr>
          <w:rFonts w:ascii="Source Sans Pro" w:hAnsi="Source Sans Pro" w:cs="Cambria"/>
          <w:iCs/>
          <w:color w:val="000000"/>
          <w:shd w:val="clear" w:color="auto" w:fill="FFFFFF"/>
          <w:lang w:val="en-GB"/>
        </w:rPr>
        <w:t>Filmfestival</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alla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miglior</w:t>
      </w:r>
      <w:proofErr w:type="spellEnd"/>
      <w:r w:rsidRPr="008D4F79">
        <w:rPr>
          <w:rFonts w:ascii="Source Sans Pro" w:hAnsi="Source Sans Pro" w:cs="Cambria"/>
          <w:iCs/>
          <w:color w:val="000000"/>
          <w:shd w:val="clear" w:color="auto" w:fill="FFFFFF"/>
          <w:lang w:val="en-GB"/>
        </w:rPr>
        <w:t xml:space="preserve"> opera </w:t>
      </w:r>
      <w:proofErr w:type="spellStart"/>
      <w:r w:rsidRPr="008D4F79">
        <w:rPr>
          <w:rFonts w:ascii="Source Sans Pro" w:hAnsi="Source Sans Pro" w:cs="Cambria"/>
          <w:iCs/>
          <w:color w:val="000000"/>
          <w:shd w:val="clear" w:color="auto" w:fill="FFFFFF"/>
          <w:lang w:val="en-GB"/>
        </w:rPr>
        <w:t>della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sezione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Orizzonti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Vicini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dedicata</w:t>
      </w:r>
      <w:proofErr w:type="spellEnd"/>
      <w:r w:rsidRPr="008D4F79">
        <w:rPr>
          <w:rFonts w:ascii="Source Sans Pro" w:hAnsi="Source Sans Pro" w:cs="Cambria"/>
          <w:iCs/>
          <w:color w:val="000000"/>
          <w:shd w:val="clear" w:color="auto" w:fill="FFFFFF"/>
          <w:lang w:val="en-GB"/>
        </w:rPr>
        <w:t xml:space="preserve"> ai film </w:t>
      </w:r>
      <w:proofErr w:type="spellStart"/>
      <w:r w:rsidRPr="008D4F79">
        <w:rPr>
          <w:rFonts w:ascii="Source Sans Pro" w:hAnsi="Source Sans Pro" w:cs="Cambria"/>
          <w:iCs/>
          <w:color w:val="000000"/>
          <w:shd w:val="clear" w:color="auto" w:fill="FFFFFF"/>
          <w:lang w:val="en-GB"/>
        </w:rPr>
        <w:t>prodotti</w:t>
      </w:r>
      <w:proofErr w:type="spellEnd"/>
      <w:r w:rsidRPr="008D4F79">
        <w:rPr>
          <w:rFonts w:ascii="Source Sans Pro" w:hAnsi="Source Sans Pro" w:cs="Cambria"/>
          <w:iCs/>
          <w:color w:val="000000"/>
          <w:shd w:val="clear" w:color="auto" w:fill="FFFFFF"/>
          <w:lang w:val="en-GB"/>
        </w:rPr>
        <w:t xml:space="preserve"> o </w:t>
      </w:r>
      <w:proofErr w:type="spellStart"/>
      <w:r w:rsidRPr="008D4F79">
        <w:rPr>
          <w:rFonts w:ascii="Source Sans Pro" w:hAnsi="Source Sans Pro" w:cs="Cambria"/>
          <w:iCs/>
          <w:color w:val="000000"/>
          <w:shd w:val="clear" w:color="auto" w:fill="FFFFFF"/>
          <w:lang w:val="en-GB"/>
        </w:rPr>
        <w:t>girati</w:t>
      </w:r>
      <w:proofErr w:type="spellEnd"/>
      <w:r w:rsidRPr="008D4F79">
        <w:rPr>
          <w:rFonts w:ascii="Source Sans Pro" w:hAnsi="Source Sans Pro" w:cs="Cambria"/>
          <w:iCs/>
          <w:color w:val="000000"/>
          <w:shd w:val="clear" w:color="auto" w:fill="FFFFFF"/>
          <w:lang w:val="en-GB"/>
        </w:rPr>
        <w:t xml:space="preserve"> in Trentino Alto Adige, </w:t>
      </w:r>
      <w:proofErr w:type="spellStart"/>
      <w:r w:rsidRPr="008D4F79">
        <w:rPr>
          <w:rFonts w:ascii="Source Sans Pro" w:hAnsi="Source Sans Pro" w:cs="Cambria"/>
          <w:iCs/>
          <w:color w:val="000000"/>
          <w:shd w:val="clear" w:color="auto" w:fill="FFFFFF"/>
          <w:lang w:val="en-GB"/>
        </w:rPr>
        <w:t>agli</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autori</w:t>
      </w:r>
      <w:proofErr w:type="spellEnd"/>
      <w:r w:rsidRPr="008D4F79">
        <w:rPr>
          <w:rFonts w:ascii="Source Sans Pro" w:hAnsi="Source Sans Pro" w:cs="Cambria"/>
          <w:iCs/>
          <w:color w:val="000000"/>
          <w:shd w:val="clear" w:color="auto" w:fill="FFFFFF"/>
          <w:lang w:val="en-GB"/>
        </w:rPr>
        <w:t xml:space="preserve">, case di </w:t>
      </w:r>
      <w:proofErr w:type="spellStart"/>
      <w:r w:rsidRPr="008D4F79">
        <w:rPr>
          <w:rFonts w:ascii="Source Sans Pro" w:hAnsi="Source Sans Pro" w:cs="Cambria"/>
          <w:iCs/>
          <w:color w:val="000000"/>
          <w:shd w:val="clear" w:color="auto" w:fill="FFFFFF"/>
          <w:lang w:val="en-GB"/>
        </w:rPr>
        <w:t>produzione</w:t>
      </w:r>
      <w:proofErr w:type="spellEnd"/>
      <w:r w:rsidRPr="008D4F79">
        <w:rPr>
          <w:rFonts w:ascii="Source Sans Pro" w:hAnsi="Source Sans Pro" w:cs="Cambria"/>
          <w:iCs/>
          <w:color w:val="000000"/>
          <w:shd w:val="clear" w:color="auto" w:fill="FFFFFF"/>
          <w:lang w:val="en-GB"/>
        </w:rPr>
        <w:t xml:space="preserve"> e </w:t>
      </w:r>
      <w:proofErr w:type="spellStart"/>
      <w:r w:rsidRPr="008D4F79">
        <w:rPr>
          <w:rFonts w:ascii="Source Sans Pro" w:hAnsi="Source Sans Pro" w:cs="Cambria"/>
          <w:iCs/>
          <w:color w:val="000000"/>
          <w:shd w:val="clear" w:color="auto" w:fill="FFFFFF"/>
          <w:lang w:val="en-GB"/>
        </w:rPr>
        <w:t>scuole</w:t>
      </w:r>
      <w:proofErr w:type="spellEnd"/>
      <w:r w:rsidRPr="008D4F79">
        <w:rPr>
          <w:rFonts w:ascii="Source Sans Pro" w:hAnsi="Source Sans Pro" w:cs="Cambria"/>
          <w:iCs/>
          <w:color w:val="000000"/>
          <w:shd w:val="clear" w:color="auto" w:fill="FFFFFF"/>
          <w:lang w:val="en-GB"/>
        </w:rPr>
        <w:t xml:space="preserve"> di cinema </w:t>
      </w:r>
      <w:proofErr w:type="spellStart"/>
      <w:r w:rsidRPr="008D4F79">
        <w:rPr>
          <w:rFonts w:ascii="Source Sans Pro" w:hAnsi="Source Sans Pro" w:cs="Cambria"/>
          <w:iCs/>
          <w:color w:val="000000"/>
          <w:shd w:val="clear" w:color="auto" w:fill="FFFFFF"/>
          <w:lang w:val="en-GB"/>
        </w:rPr>
        <w:t>della</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regione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alle</w:t>
      </w:r>
      <w:proofErr w:type="spellEnd"/>
      <w:r w:rsidRPr="008D4F79">
        <w:rPr>
          <w:rFonts w:ascii="Source Sans Pro" w:hAnsi="Source Sans Pro" w:cs="Cambria"/>
          <w:iCs/>
          <w:color w:val="000000"/>
          <w:shd w:val="clear" w:color="auto" w:fill="FFFFFF"/>
          <w:lang w:val="en-GB"/>
        </w:rPr>
        <w:t xml:space="preserve"> </w:t>
      </w:r>
      <w:proofErr w:type="spellStart"/>
      <w:r w:rsidRPr="008D4F79">
        <w:rPr>
          <w:rFonts w:ascii="Source Sans Pro" w:hAnsi="Source Sans Pro" w:cs="Cambria"/>
          <w:iCs/>
          <w:color w:val="000000"/>
          <w:shd w:val="clear" w:color="auto" w:fill="FFFFFF"/>
          <w:lang w:val="en-GB"/>
        </w:rPr>
        <w:t>storie</w:t>
      </w:r>
      <w:proofErr w:type="spellEnd"/>
      <w:r w:rsidRPr="008D4F79">
        <w:rPr>
          <w:rFonts w:ascii="Source Sans Pro" w:hAnsi="Source Sans Pro" w:cs="Cambria"/>
          <w:iCs/>
          <w:color w:val="000000"/>
          <w:shd w:val="clear" w:color="auto" w:fill="FFFFFF"/>
          <w:lang w:val="en-GB"/>
        </w:rPr>
        <w:t xml:space="preserve"> e al </w:t>
      </w:r>
      <w:proofErr w:type="spellStart"/>
      <w:r w:rsidRPr="008D4F79">
        <w:rPr>
          <w:rFonts w:ascii="Source Sans Pro" w:hAnsi="Source Sans Pro" w:cs="Cambria"/>
          <w:iCs/>
          <w:color w:val="000000"/>
          <w:shd w:val="clear" w:color="auto" w:fill="FFFFFF"/>
          <w:lang w:val="en-GB"/>
        </w:rPr>
        <w:t>racconto</w:t>
      </w:r>
      <w:proofErr w:type="spellEnd"/>
      <w:r w:rsidRPr="008D4F79">
        <w:rPr>
          <w:rFonts w:ascii="Source Sans Pro" w:hAnsi="Source Sans Pro" w:cs="Cambria"/>
          <w:iCs/>
          <w:color w:val="000000"/>
          <w:shd w:val="clear" w:color="auto" w:fill="FFFFFF"/>
          <w:lang w:val="en-GB"/>
        </w:rPr>
        <w:t xml:space="preserve"> del </w:t>
      </w:r>
      <w:proofErr w:type="spellStart"/>
      <w:r w:rsidRPr="008D4F79">
        <w:rPr>
          <w:rFonts w:ascii="Source Sans Pro" w:hAnsi="Source Sans Pro" w:cs="Cambria"/>
          <w:iCs/>
          <w:color w:val="000000"/>
          <w:shd w:val="clear" w:color="auto" w:fill="FFFFFF"/>
          <w:lang w:val="en-GB"/>
        </w:rPr>
        <w:t>territorio</w:t>
      </w:r>
      <w:proofErr w:type="spellEnd"/>
      <w:r w:rsidRPr="008D4F79">
        <w:rPr>
          <w:rFonts w:ascii="Source Sans Pro" w:hAnsi="Source Sans Pro" w:cs="Cambria"/>
          <w:iCs/>
          <w:color w:val="000000"/>
          <w:shd w:val="clear" w:color="auto" w:fill="FFFFFF"/>
          <w:lang w:val="en-GB"/>
        </w:rPr>
        <w:t>.</w:t>
      </w:r>
    </w:p>
    <w:p w:rsidR="007917D3" w:rsidRPr="008D4F79" w:rsidRDefault="007917D3" w:rsidP="007917D3">
      <w:pPr>
        <w:widowControl w:val="0"/>
        <w:numPr>
          <w:ilvl w:val="0"/>
          <w:numId w:val="6"/>
        </w:numPr>
        <w:spacing w:line="100" w:lineRule="atLeast"/>
        <w:jc w:val="center"/>
        <w:rPr>
          <w:rFonts w:ascii="Source Sans Pro" w:hAnsi="Source Sans Pro"/>
          <w:color w:val="00000A"/>
        </w:rPr>
      </w:pPr>
    </w:p>
    <w:p w:rsidR="007917D3" w:rsidRPr="008D4F79" w:rsidRDefault="007917D3" w:rsidP="007917D3">
      <w:pPr>
        <w:widowControl w:val="0"/>
        <w:numPr>
          <w:ilvl w:val="0"/>
          <w:numId w:val="6"/>
        </w:numPr>
        <w:spacing w:line="100" w:lineRule="atLeast"/>
        <w:jc w:val="center"/>
        <w:rPr>
          <w:rFonts w:ascii="Source Sans Pro" w:hAnsi="Source Sans Pro"/>
          <w:color w:val="00000A"/>
        </w:rPr>
      </w:pPr>
      <w:r w:rsidRPr="008D4F79">
        <w:rPr>
          <w:rFonts w:ascii="Source Sans Pro" w:hAnsi="Source Sans Pro" w:cs="Cambria"/>
          <w:b/>
          <w:bCs/>
          <w:caps/>
          <w:color w:val="000000"/>
          <w:shd w:val="clear" w:color="auto" w:fill="FFFFFF"/>
          <w:lang w:val="en-GB"/>
        </w:rPr>
        <w:t>DER WOLF</w:t>
      </w:r>
    </w:p>
    <w:p w:rsidR="007917D3" w:rsidRPr="008D4F79" w:rsidRDefault="007917D3" w:rsidP="007917D3">
      <w:pPr>
        <w:widowControl w:val="0"/>
        <w:numPr>
          <w:ilvl w:val="0"/>
          <w:numId w:val="6"/>
        </w:numPr>
        <w:jc w:val="center"/>
        <w:rPr>
          <w:rFonts w:ascii="Source Sans Pro" w:hAnsi="Source Sans Pro"/>
          <w:color w:val="00000A"/>
        </w:rPr>
      </w:pPr>
      <w:r w:rsidRPr="008D4F79">
        <w:rPr>
          <w:rFonts w:ascii="Source Sans Pro" w:hAnsi="Source Sans Pro" w:cs="Cambria"/>
          <w:iCs/>
          <w:color w:val="000000"/>
          <w:lang w:val="en-GB"/>
        </w:rPr>
        <w:t>di</w:t>
      </w:r>
      <w:r w:rsidRPr="008D4F79">
        <w:rPr>
          <w:rFonts w:ascii="Source Sans Pro" w:hAnsi="Source Sans Pro"/>
          <w:color w:val="00000A"/>
        </w:rPr>
        <w:t xml:space="preserve"> </w:t>
      </w:r>
      <w:r w:rsidRPr="008D4F79">
        <w:rPr>
          <w:rFonts w:ascii="Source Sans Pro" w:hAnsi="Source Sans Pro"/>
          <w:b/>
          <w:bCs/>
          <w:color w:val="00000A"/>
        </w:rPr>
        <w:t xml:space="preserve">Benjamin </w:t>
      </w:r>
      <w:proofErr w:type="spellStart"/>
      <w:r w:rsidRPr="008D4F79">
        <w:rPr>
          <w:rFonts w:ascii="Source Sans Pro" w:hAnsi="Source Sans Pro"/>
          <w:b/>
          <w:bCs/>
          <w:color w:val="00000A"/>
        </w:rPr>
        <w:t>Thum</w:t>
      </w:r>
      <w:proofErr w:type="spellEnd"/>
      <w:r w:rsidRPr="008D4F79">
        <w:rPr>
          <w:rFonts w:ascii="Source Sans Pro" w:hAnsi="Source Sans Pro"/>
          <w:color w:val="00000A"/>
        </w:rPr>
        <w:t xml:space="preserve"> </w:t>
      </w:r>
      <w:r w:rsidRPr="008D4F79">
        <w:rPr>
          <w:rFonts w:ascii="Source Sans Pro" w:hAnsi="Source Sans Pro" w:cs="Cambria"/>
          <w:iCs/>
          <w:caps/>
          <w:color w:val="000000"/>
          <w:lang w:val="en-GB"/>
        </w:rPr>
        <w:t>(I</w:t>
      </w:r>
      <w:r w:rsidRPr="008D4F79">
        <w:rPr>
          <w:rFonts w:ascii="Source Sans Pro" w:hAnsi="Source Sans Pro" w:cs="Cambria"/>
          <w:iCs/>
          <w:color w:val="000000"/>
          <w:lang w:val="en-GB"/>
        </w:rPr>
        <w:t>talia</w:t>
      </w:r>
      <w:r w:rsidRPr="008D4F79">
        <w:rPr>
          <w:rFonts w:ascii="Source Sans Pro" w:hAnsi="Source Sans Pro" w:cs="Cambria"/>
          <w:iCs/>
          <w:caps/>
          <w:color w:val="000000"/>
          <w:lang w:val="en-GB"/>
        </w:rPr>
        <w:t>, 2017)</w:t>
      </w:r>
    </w:p>
    <w:p w:rsidR="007917D3" w:rsidRPr="008D4F79" w:rsidRDefault="007917D3" w:rsidP="007917D3">
      <w:pPr>
        <w:suppressAutoHyphens w:val="0"/>
        <w:jc w:val="center"/>
        <w:rPr>
          <w:rFonts w:ascii="Source Sans Pro" w:eastAsia="Arial" w:hAnsi="Source Sans Pro" w:cs="Arial"/>
          <w:szCs w:val="22"/>
          <w:lang w:val="en-US" w:eastAsia="it-IT"/>
        </w:rPr>
      </w:pPr>
    </w:p>
    <w:p w:rsidR="007917D3" w:rsidRPr="008D4F79" w:rsidRDefault="007917D3" w:rsidP="007917D3">
      <w:pPr>
        <w:suppressAutoHyphens w:val="0"/>
        <w:rPr>
          <w:rFonts w:ascii="Source Sans Pro" w:hAnsi="Source Sans Pro" w:cs="Cambria"/>
          <w:iCs/>
          <w:color w:val="000000"/>
          <w:shd w:val="clear" w:color="auto" w:fill="FFFFFF"/>
        </w:rPr>
      </w:pPr>
      <w:r w:rsidRPr="008D4F79">
        <w:rPr>
          <w:rFonts w:ascii="Source Sans Pro" w:eastAsia="Arial" w:hAnsi="Source Sans Pro" w:cs="Arial"/>
          <w:szCs w:val="22"/>
          <w:lang w:val="en-GB" w:eastAsia="it-IT"/>
        </w:rPr>
        <w:t xml:space="preserve">GIURIA: </w:t>
      </w:r>
      <w:r w:rsidRPr="008D4F79">
        <w:rPr>
          <w:rFonts w:ascii="Source Sans Pro" w:hAnsi="Source Sans Pro" w:cs="Cambria"/>
          <w:color w:val="000000"/>
          <w:shd w:val="clear" w:color="auto" w:fill="FFFFFF"/>
          <w:lang w:val="en-GB"/>
        </w:rPr>
        <w:t>Matteo Asti</w:t>
      </w:r>
      <w:r w:rsidRPr="008D4F79">
        <w:rPr>
          <w:rFonts w:ascii="Source Sans Pro" w:hAnsi="Source Sans Pro" w:cs="Cambria"/>
          <w:color w:val="000000"/>
          <w:lang w:val="en-GB"/>
        </w:rPr>
        <w:t xml:space="preserve">, </w:t>
      </w:r>
      <w:proofErr w:type="spellStart"/>
      <w:r w:rsidRPr="008D4F79">
        <w:rPr>
          <w:rFonts w:ascii="Source Sans Pro" w:hAnsi="Source Sans Pro" w:cs="Cambria"/>
          <w:color w:val="000000"/>
          <w:shd w:val="clear" w:color="auto" w:fill="FFFFFF"/>
          <w:lang w:val="en-GB"/>
        </w:rPr>
        <w:t>invitata</w:t>
      </w:r>
      <w:proofErr w:type="spellEnd"/>
      <w:r w:rsidRPr="008D4F79">
        <w:rPr>
          <w:rFonts w:ascii="Source Sans Pro" w:hAnsi="Source Sans Pro" w:cs="Cambria"/>
          <w:color w:val="000000"/>
          <w:shd w:val="clear" w:color="auto" w:fill="FFFFFF"/>
          <w:lang w:val="en-GB"/>
        </w:rPr>
        <w:t xml:space="preserve"> a </w:t>
      </w:r>
      <w:proofErr w:type="spellStart"/>
      <w:r w:rsidRPr="008D4F79">
        <w:rPr>
          <w:rFonts w:ascii="Source Sans Pro" w:hAnsi="Source Sans Pro" w:cs="Cambria"/>
          <w:color w:val="000000"/>
          <w:shd w:val="clear" w:color="auto" w:fill="FFFFFF"/>
          <w:lang w:val="en-GB"/>
        </w:rPr>
        <w:t>rappresentare</w:t>
      </w:r>
      <w:proofErr w:type="spellEnd"/>
      <w:r w:rsidRPr="008D4F79">
        <w:rPr>
          <w:rFonts w:ascii="Source Sans Pro" w:hAnsi="Source Sans Pro" w:cs="Cambria"/>
          <w:color w:val="000000"/>
          <w:shd w:val="clear" w:color="auto" w:fill="FFFFFF"/>
          <w:lang w:val="en-GB"/>
        </w:rPr>
        <w:t xml:space="preserve"> </w:t>
      </w:r>
      <w:proofErr w:type="spellStart"/>
      <w:r w:rsidRPr="008D4F79">
        <w:rPr>
          <w:rFonts w:ascii="Source Sans Pro" w:hAnsi="Source Sans Pro" w:cs="Cambria"/>
          <w:color w:val="000000"/>
          <w:shd w:val="clear" w:color="auto" w:fill="FFFFFF"/>
          <w:lang w:val="en-GB"/>
        </w:rPr>
        <w:t>il</w:t>
      </w:r>
      <w:proofErr w:type="spellEnd"/>
      <w:r w:rsidRPr="008D4F79">
        <w:rPr>
          <w:rFonts w:ascii="Source Sans Pro" w:hAnsi="Source Sans Pro" w:cs="Cambria"/>
          <w:color w:val="000000"/>
          <w:shd w:val="clear" w:color="auto" w:fill="FFFFFF"/>
          <w:lang w:val="en-GB"/>
        </w:rPr>
        <w:t xml:space="preserve"> Religion Today </w:t>
      </w:r>
      <w:proofErr w:type="spellStart"/>
      <w:r w:rsidRPr="008D4F79">
        <w:rPr>
          <w:rFonts w:ascii="Source Sans Pro" w:hAnsi="Source Sans Pro" w:cs="Cambria"/>
          <w:color w:val="000000"/>
          <w:shd w:val="clear" w:color="auto" w:fill="FFFFFF"/>
          <w:lang w:val="en-GB"/>
        </w:rPr>
        <w:t>Filmfestival</w:t>
      </w:r>
      <w:proofErr w:type="spellEnd"/>
      <w:r w:rsidRPr="008D4F79">
        <w:rPr>
          <w:rFonts w:ascii="Source Sans Pro" w:hAnsi="Source Sans Pro" w:cs="Cambria"/>
          <w:color w:val="000000"/>
          <w:shd w:val="clear" w:color="auto" w:fill="FFFFFF"/>
          <w:lang w:val="en-GB"/>
        </w:rPr>
        <w:t xml:space="preserve">, Katia </w:t>
      </w:r>
      <w:proofErr w:type="spellStart"/>
      <w:r w:rsidRPr="008D4F79">
        <w:rPr>
          <w:rFonts w:ascii="Source Sans Pro" w:hAnsi="Source Sans Pro" w:cs="Cambria"/>
          <w:color w:val="000000"/>
          <w:shd w:val="clear" w:color="auto" w:fill="FFFFFF"/>
          <w:lang w:val="en-GB"/>
        </w:rPr>
        <w:t>Bernardi</w:t>
      </w:r>
      <w:proofErr w:type="spellEnd"/>
      <w:r w:rsidRPr="008D4F79">
        <w:rPr>
          <w:rFonts w:ascii="Source Sans Pro" w:hAnsi="Source Sans Pro" w:cs="Cambria"/>
          <w:color w:val="000000"/>
          <w:shd w:val="clear" w:color="auto" w:fill="FFFFFF"/>
          <w:lang w:val="en-GB"/>
        </w:rPr>
        <w:t xml:space="preserve"> </w:t>
      </w:r>
      <w:proofErr w:type="spellStart"/>
      <w:r w:rsidRPr="008D4F79">
        <w:rPr>
          <w:rFonts w:ascii="Source Sans Pro" w:hAnsi="Source Sans Pro" w:cs="Cambria"/>
          <w:color w:val="000000"/>
          <w:shd w:val="clear" w:color="auto" w:fill="FFFFFF"/>
          <w:lang w:val="en-GB"/>
        </w:rPr>
        <w:t>invitata</w:t>
      </w:r>
      <w:proofErr w:type="spellEnd"/>
      <w:r w:rsidRPr="008D4F79">
        <w:rPr>
          <w:rFonts w:ascii="Source Sans Pro" w:hAnsi="Source Sans Pro" w:cs="Cambria"/>
          <w:color w:val="000000"/>
          <w:shd w:val="clear" w:color="auto" w:fill="FFFFFF"/>
          <w:lang w:val="en-GB"/>
        </w:rPr>
        <w:t xml:space="preserve"> a </w:t>
      </w:r>
      <w:proofErr w:type="spellStart"/>
      <w:r w:rsidRPr="008D4F79">
        <w:rPr>
          <w:rFonts w:ascii="Source Sans Pro" w:hAnsi="Source Sans Pro" w:cs="Cambria"/>
          <w:color w:val="000000"/>
          <w:shd w:val="clear" w:color="auto" w:fill="FFFFFF"/>
          <w:lang w:val="en-GB"/>
        </w:rPr>
        <w:t>rappresentare</w:t>
      </w:r>
      <w:proofErr w:type="spellEnd"/>
      <w:r w:rsidRPr="008D4F79">
        <w:rPr>
          <w:rFonts w:ascii="Source Sans Pro" w:hAnsi="Source Sans Pro" w:cs="Cambria"/>
          <w:color w:val="000000"/>
          <w:shd w:val="clear" w:color="auto" w:fill="FFFFFF"/>
          <w:lang w:val="en-GB"/>
        </w:rPr>
        <w:t xml:space="preserve"> </w:t>
      </w:r>
      <w:proofErr w:type="spellStart"/>
      <w:r w:rsidRPr="008D4F79">
        <w:rPr>
          <w:rFonts w:ascii="Source Sans Pro" w:hAnsi="Source Sans Pro" w:cs="Cambria"/>
          <w:color w:val="000000"/>
          <w:shd w:val="clear" w:color="auto" w:fill="FFFFFF"/>
          <w:lang w:val="en-GB"/>
        </w:rPr>
        <w:t>il</w:t>
      </w:r>
      <w:proofErr w:type="spellEnd"/>
      <w:r w:rsidRPr="008D4F79">
        <w:rPr>
          <w:rFonts w:ascii="Source Sans Pro" w:hAnsi="Source Sans Pro" w:cs="Cambria"/>
          <w:color w:val="000000"/>
          <w:shd w:val="clear" w:color="auto" w:fill="FFFFFF"/>
          <w:lang w:val="en-GB"/>
        </w:rPr>
        <w:t xml:space="preserve"> Trento Film Festival e Claudia Beretta, </w:t>
      </w:r>
      <w:proofErr w:type="spellStart"/>
      <w:r w:rsidRPr="008D4F79">
        <w:rPr>
          <w:rFonts w:ascii="Source Sans Pro" w:hAnsi="Source Sans Pro" w:cs="Cambria"/>
          <w:color w:val="000000"/>
          <w:shd w:val="clear" w:color="auto" w:fill="FFFFFF"/>
          <w:lang w:val="en-GB"/>
        </w:rPr>
        <w:t>della</w:t>
      </w:r>
      <w:proofErr w:type="spellEnd"/>
      <w:r w:rsidRPr="008D4F79">
        <w:rPr>
          <w:rFonts w:ascii="Source Sans Pro" w:hAnsi="Source Sans Pro" w:cs="Cambria"/>
          <w:color w:val="000000"/>
          <w:shd w:val="clear" w:color="auto" w:fill="FFFFFF"/>
          <w:lang w:val="en-GB"/>
        </w:rPr>
        <w:t xml:space="preserve"> Fondazione Museo Civico di </w:t>
      </w:r>
      <w:proofErr w:type="spellStart"/>
      <w:r w:rsidRPr="008D4F79">
        <w:rPr>
          <w:rFonts w:ascii="Source Sans Pro" w:hAnsi="Source Sans Pro" w:cs="Cambria"/>
          <w:color w:val="000000"/>
          <w:shd w:val="clear" w:color="auto" w:fill="FFFFFF"/>
          <w:lang w:val="en-GB"/>
        </w:rPr>
        <w:t>Rovereto</w:t>
      </w:r>
      <w:proofErr w:type="spellEnd"/>
      <w:r w:rsidRPr="008D4F79">
        <w:rPr>
          <w:rFonts w:ascii="Source Sans Pro" w:hAnsi="Source Sans Pro" w:cs="Cambria"/>
          <w:iCs/>
          <w:color w:val="000000"/>
          <w:shd w:val="clear" w:color="auto" w:fill="FFFFFF"/>
        </w:rPr>
        <w:t>.</w:t>
      </w:r>
    </w:p>
    <w:p w:rsidR="007917D3" w:rsidRPr="008D4F79" w:rsidRDefault="007917D3" w:rsidP="007917D3">
      <w:pPr>
        <w:suppressAutoHyphens w:val="0"/>
        <w:rPr>
          <w:rFonts w:ascii="Source Sans Pro" w:eastAsia="Arial" w:hAnsi="Source Sans Pro" w:cs="Arial"/>
          <w:iCs/>
          <w:szCs w:val="22"/>
          <w:lang w:eastAsia="it-IT"/>
        </w:rPr>
      </w:pPr>
      <w:r w:rsidRPr="008D4F79">
        <w:rPr>
          <w:rFonts w:ascii="Source Sans Pro" w:eastAsia="Arial" w:hAnsi="Source Sans Pro" w:cs="Arial"/>
          <w:iCs/>
          <w:szCs w:val="22"/>
          <w:lang w:eastAsia="it-IT"/>
        </w:rPr>
        <w:t>MOTIVAZIONE:</w:t>
      </w:r>
      <w:r w:rsidRPr="008D4F79">
        <w:rPr>
          <w:rFonts w:ascii="Source Sans Pro" w:hAnsi="Source Sans Pro"/>
        </w:rPr>
        <w:t xml:space="preserve"> </w:t>
      </w:r>
      <w:r w:rsidRPr="008D4F79">
        <w:rPr>
          <w:rFonts w:ascii="Source Sans Pro" w:eastAsia="Arial" w:hAnsi="Source Sans Pro" w:cs="Arial"/>
          <w:iCs/>
          <w:szCs w:val="22"/>
          <w:lang w:eastAsia="it-IT"/>
        </w:rPr>
        <w:t>Un corto dedicato alla montagna e ai significati che la abitano dalla forma tecnica e stilistica raffinata e coinvolgente.</w:t>
      </w:r>
    </w:p>
    <w:p w:rsidR="007917D3" w:rsidRPr="008D4F79" w:rsidRDefault="007917D3" w:rsidP="007917D3">
      <w:pPr>
        <w:widowControl w:val="0"/>
        <w:numPr>
          <w:ilvl w:val="0"/>
          <w:numId w:val="7"/>
        </w:numPr>
        <w:jc w:val="both"/>
        <w:rPr>
          <w:rFonts w:ascii="Source Sans Pro" w:hAnsi="Source Sans Pro" w:cs="Cambria"/>
          <w:b/>
          <w:bCs/>
          <w:color w:val="000000"/>
          <w:highlight w:val="yellow"/>
          <w:lang w:val="en-GB"/>
        </w:rPr>
      </w:pPr>
    </w:p>
    <w:p w:rsidR="007917D3" w:rsidRPr="008D4F79" w:rsidRDefault="007917D3" w:rsidP="007917D3">
      <w:pPr>
        <w:widowControl w:val="0"/>
        <w:numPr>
          <w:ilvl w:val="0"/>
          <w:numId w:val="7"/>
        </w:numPr>
        <w:jc w:val="both"/>
        <w:rPr>
          <w:rFonts w:ascii="Source Sans Pro" w:hAnsi="Source Sans Pro"/>
          <w:color w:val="00000A"/>
        </w:rPr>
      </w:pPr>
      <w:r w:rsidRPr="008D4F79">
        <w:rPr>
          <w:rFonts w:ascii="Source Sans Pro" w:hAnsi="Source Sans Pro" w:cs="Cambria"/>
          <w:color w:val="000000"/>
          <w:lang w:val="en-GB"/>
        </w:rPr>
        <w:t xml:space="preserve">La </w:t>
      </w:r>
      <w:proofErr w:type="spellStart"/>
      <w:r w:rsidRPr="008D4F79">
        <w:rPr>
          <w:rFonts w:ascii="Source Sans Pro" w:hAnsi="Source Sans Pro" w:cs="Cambria"/>
          <w:color w:val="000000"/>
          <w:lang w:val="en-GB"/>
        </w:rPr>
        <w:t>Giuria</w:t>
      </w:r>
      <w:proofErr w:type="spellEnd"/>
      <w:r w:rsidRPr="008D4F79">
        <w:rPr>
          <w:rFonts w:ascii="Source Sans Pro" w:hAnsi="Source Sans Pro" w:cs="Cambria"/>
          <w:color w:val="000000"/>
          <w:lang w:val="en-GB"/>
        </w:rPr>
        <w:t xml:space="preserve"> ha </w:t>
      </w:r>
      <w:proofErr w:type="spellStart"/>
      <w:r w:rsidRPr="008D4F79">
        <w:rPr>
          <w:rFonts w:ascii="Source Sans Pro" w:hAnsi="Source Sans Pro" w:cs="Cambria"/>
          <w:color w:val="000000"/>
          <w:lang w:val="en-GB"/>
        </w:rPr>
        <w:t>inoltre</w:t>
      </w:r>
      <w:proofErr w:type="spellEnd"/>
      <w:r w:rsidRPr="008D4F79">
        <w:rPr>
          <w:rFonts w:ascii="Source Sans Pro" w:hAnsi="Source Sans Pro" w:cs="Cambria"/>
          <w:color w:val="000000"/>
          <w:lang w:val="en-GB"/>
        </w:rPr>
        <w:t xml:space="preserve"> </w:t>
      </w:r>
      <w:proofErr w:type="spellStart"/>
      <w:r w:rsidRPr="008D4F79">
        <w:rPr>
          <w:rFonts w:ascii="Source Sans Pro" w:hAnsi="Source Sans Pro" w:cs="Cambria"/>
          <w:color w:val="000000"/>
          <w:lang w:val="en-GB"/>
        </w:rPr>
        <w:t>deciso</w:t>
      </w:r>
      <w:proofErr w:type="spellEnd"/>
      <w:r w:rsidRPr="008D4F79">
        <w:rPr>
          <w:rFonts w:ascii="Source Sans Pro" w:hAnsi="Source Sans Pro" w:cs="Cambria"/>
          <w:color w:val="000000"/>
          <w:lang w:val="en-GB"/>
        </w:rPr>
        <w:t xml:space="preserve"> di </w:t>
      </w:r>
      <w:proofErr w:type="spellStart"/>
      <w:r w:rsidRPr="008D4F79">
        <w:rPr>
          <w:rFonts w:ascii="Source Sans Pro" w:hAnsi="Source Sans Pro" w:cs="Cambria"/>
          <w:color w:val="000000"/>
          <w:lang w:val="en-GB"/>
        </w:rPr>
        <w:t>assegnare</w:t>
      </w:r>
      <w:proofErr w:type="spellEnd"/>
      <w:r w:rsidRPr="008D4F79">
        <w:rPr>
          <w:rFonts w:ascii="Source Sans Pro" w:hAnsi="Source Sans Pro" w:cs="Cambria"/>
          <w:color w:val="000000"/>
          <w:lang w:val="en-GB"/>
        </w:rPr>
        <w:t xml:space="preserve"> due </w:t>
      </w:r>
      <w:proofErr w:type="spellStart"/>
      <w:r w:rsidRPr="008D4F79">
        <w:rPr>
          <w:rFonts w:ascii="Source Sans Pro" w:hAnsi="Source Sans Pro" w:cs="Cambria"/>
          <w:color w:val="000000"/>
          <w:lang w:val="en-GB"/>
        </w:rPr>
        <w:t>menzioni</w:t>
      </w:r>
      <w:proofErr w:type="spellEnd"/>
      <w:r w:rsidRPr="008D4F79">
        <w:rPr>
          <w:rFonts w:ascii="Source Sans Pro" w:hAnsi="Source Sans Pro" w:cs="Cambria"/>
          <w:color w:val="000000"/>
          <w:lang w:val="en-GB"/>
        </w:rPr>
        <w:t xml:space="preserve"> </w:t>
      </w:r>
      <w:proofErr w:type="spellStart"/>
      <w:r w:rsidRPr="008D4F79">
        <w:rPr>
          <w:rFonts w:ascii="Source Sans Pro" w:hAnsi="Source Sans Pro" w:cs="Cambria"/>
          <w:color w:val="000000"/>
          <w:lang w:val="en-GB"/>
        </w:rPr>
        <w:t>alle</w:t>
      </w:r>
      <w:proofErr w:type="spellEnd"/>
      <w:r w:rsidRPr="008D4F79">
        <w:rPr>
          <w:rFonts w:ascii="Source Sans Pro" w:hAnsi="Source Sans Pro" w:cs="Cambria"/>
          <w:color w:val="000000"/>
          <w:lang w:val="en-GB"/>
        </w:rPr>
        <w:t xml:space="preserve"> </w:t>
      </w:r>
      <w:proofErr w:type="spellStart"/>
      <w:r w:rsidRPr="008D4F79">
        <w:rPr>
          <w:rFonts w:ascii="Source Sans Pro" w:hAnsi="Source Sans Pro" w:cs="Cambria"/>
          <w:color w:val="000000"/>
          <w:lang w:val="en-GB"/>
        </w:rPr>
        <w:t>seguenti</w:t>
      </w:r>
      <w:proofErr w:type="spellEnd"/>
      <w:r w:rsidRPr="008D4F79">
        <w:rPr>
          <w:rFonts w:ascii="Source Sans Pro" w:hAnsi="Source Sans Pro" w:cs="Cambria"/>
          <w:color w:val="000000"/>
          <w:lang w:val="en-GB"/>
        </w:rPr>
        <w:t xml:space="preserve"> </w:t>
      </w:r>
      <w:proofErr w:type="spellStart"/>
      <w:r w:rsidRPr="008D4F79">
        <w:rPr>
          <w:rFonts w:ascii="Source Sans Pro" w:hAnsi="Source Sans Pro" w:cs="Cambria"/>
          <w:color w:val="000000"/>
          <w:lang w:val="en-GB"/>
        </w:rPr>
        <w:t>opere</w:t>
      </w:r>
      <w:proofErr w:type="spellEnd"/>
      <w:r w:rsidRPr="008D4F79">
        <w:rPr>
          <w:rFonts w:ascii="Source Sans Pro" w:hAnsi="Source Sans Pro" w:cs="Cambria"/>
          <w:color w:val="000000"/>
          <w:lang w:val="en-GB"/>
        </w:rPr>
        <w:t>:</w:t>
      </w:r>
    </w:p>
    <w:p w:rsidR="00A53658" w:rsidRPr="008D4F79" w:rsidRDefault="007917D3" w:rsidP="007917D3">
      <w:pPr>
        <w:widowControl w:val="0"/>
        <w:jc w:val="both"/>
        <w:rPr>
          <w:rFonts w:ascii="Source Sans Pro" w:hAnsi="Source Sans Pro"/>
          <w:color w:val="00000A"/>
        </w:rPr>
      </w:pPr>
      <w:r w:rsidRPr="008D4F79">
        <w:rPr>
          <w:rFonts w:ascii="Source Sans Pro" w:hAnsi="Source Sans Pro"/>
          <w:b/>
          <w:color w:val="00000A"/>
        </w:rPr>
        <w:t xml:space="preserve">CARANO NON </w:t>
      </w:r>
      <w:proofErr w:type="gramStart"/>
      <w:r w:rsidRPr="008D4F79">
        <w:rPr>
          <w:rFonts w:ascii="Source Sans Pro" w:hAnsi="Source Sans Pro"/>
          <w:b/>
          <w:color w:val="00000A"/>
        </w:rPr>
        <w:t>E'</w:t>
      </w:r>
      <w:proofErr w:type="gramEnd"/>
      <w:r w:rsidRPr="008D4F79">
        <w:rPr>
          <w:rFonts w:ascii="Source Sans Pro" w:hAnsi="Source Sans Pro"/>
          <w:b/>
          <w:color w:val="00000A"/>
        </w:rPr>
        <w:t xml:space="preserve"> PAMPLONA</w:t>
      </w:r>
      <w:r w:rsidRPr="008D4F79">
        <w:rPr>
          <w:rFonts w:ascii="Source Sans Pro" w:hAnsi="Source Sans Pro"/>
          <w:color w:val="00000A"/>
        </w:rPr>
        <w:t xml:space="preserve"> di Fabio </w:t>
      </w:r>
      <w:proofErr w:type="spellStart"/>
      <w:r w:rsidRPr="008D4F79">
        <w:rPr>
          <w:rFonts w:ascii="Source Sans Pro" w:hAnsi="Source Sans Pro"/>
          <w:color w:val="00000A"/>
        </w:rPr>
        <w:t>Pasini</w:t>
      </w:r>
      <w:proofErr w:type="spellEnd"/>
      <w:r w:rsidRPr="008D4F79">
        <w:rPr>
          <w:rFonts w:ascii="Source Sans Pro" w:hAnsi="Source Sans Pro"/>
          <w:color w:val="00000A"/>
        </w:rPr>
        <w:t xml:space="preserve"> e Antonio </w:t>
      </w:r>
      <w:proofErr w:type="spellStart"/>
      <w:r w:rsidRPr="008D4F79">
        <w:rPr>
          <w:rFonts w:ascii="Source Sans Pro" w:hAnsi="Source Sans Pro"/>
          <w:color w:val="00000A"/>
        </w:rPr>
        <w:t>Ballauri</w:t>
      </w:r>
      <w:proofErr w:type="spellEnd"/>
      <w:r w:rsidRPr="008D4F79">
        <w:rPr>
          <w:rFonts w:ascii="Source Sans Pro" w:hAnsi="Source Sans Pro"/>
          <w:color w:val="00000A"/>
        </w:rPr>
        <w:t xml:space="preserve"> (Italia, 2018) </w:t>
      </w:r>
    </w:p>
    <w:p w:rsidR="00A53658" w:rsidRPr="008D4F79" w:rsidRDefault="00A53658" w:rsidP="007917D3">
      <w:pPr>
        <w:widowControl w:val="0"/>
        <w:jc w:val="both"/>
        <w:rPr>
          <w:rFonts w:ascii="Source Sans Pro" w:hAnsi="Source Sans Pro"/>
          <w:color w:val="00000A"/>
        </w:rPr>
      </w:pPr>
      <w:r w:rsidRPr="008D4F79">
        <w:rPr>
          <w:rFonts w:ascii="Source Sans Pro" w:hAnsi="Source Sans Pro"/>
          <w:color w:val="00000A"/>
        </w:rPr>
        <w:t xml:space="preserve">Con la seguente motivazione: </w:t>
      </w:r>
    </w:p>
    <w:p w:rsidR="007917D3" w:rsidRPr="008D4F79" w:rsidRDefault="007917D3" w:rsidP="007917D3">
      <w:pPr>
        <w:widowControl w:val="0"/>
        <w:jc w:val="both"/>
        <w:rPr>
          <w:rFonts w:ascii="Source Sans Pro" w:hAnsi="Source Sans Pro"/>
          <w:color w:val="00000A"/>
        </w:rPr>
      </w:pPr>
      <w:r w:rsidRPr="008D4F79">
        <w:rPr>
          <w:rFonts w:ascii="Source Sans Pro" w:hAnsi="Source Sans Pro"/>
          <w:color w:val="00000A"/>
        </w:rPr>
        <w:t>Riesce a sintetizzare con una formula quasi da installazione artistica la fatica e lo spirito della vita in malga.</w:t>
      </w:r>
    </w:p>
    <w:p w:rsidR="00A53658" w:rsidRPr="008D4F79" w:rsidRDefault="007917D3" w:rsidP="007917D3">
      <w:pPr>
        <w:widowControl w:val="0"/>
        <w:jc w:val="both"/>
        <w:rPr>
          <w:rFonts w:ascii="Source Sans Pro" w:hAnsi="Source Sans Pro"/>
          <w:color w:val="00000A"/>
        </w:rPr>
      </w:pPr>
      <w:r w:rsidRPr="008D4F79">
        <w:rPr>
          <w:rFonts w:ascii="Source Sans Pro" w:hAnsi="Source Sans Pro"/>
          <w:b/>
          <w:color w:val="00000A"/>
        </w:rPr>
        <w:t>NIENTE STA SCRITTO</w:t>
      </w:r>
      <w:r w:rsidRPr="008D4F79">
        <w:rPr>
          <w:rFonts w:ascii="Source Sans Pro" w:hAnsi="Source Sans Pro"/>
          <w:color w:val="00000A"/>
        </w:rPr>
        <w:t xml:space="preserve"> </w:t>
      </w:r>
      <w:r w:rsidR="00A10055">
        <w:rPr>
          <w:rFonts w:ascii="Source Sans Pro" w:hAnsi="Source Sans Pro"/>
          <w:color w:val="00000A"/>
        </w:rPr>
        <w:t xml:space="preserve">di Marco </w:t>
      </w:r>
      <w:proofErr w:type="spellStart"/>
      <w:r w:rsidR="00A10055">
        <w:rPr>
          <w:rFonts w:ascii="Source Sans Pro" w:hAnsi="Source Sans Pro"/>
          <w:color w:val="00000A"/>
        </w:rPr>
        <w:t>Zuin</w:t>
      </w:r>
      <w:proofErr w:type="spellEnd"/>
      <w:r w:rsidR="00A10055">
        <w:rPr>
          <w:rFonts w:ascii="Source Sans Pro" w:hAnsi="Source Sans Pro"/>
          <w:color w:val="00000A"/>
        </w:rPr>
        <w:t xml:space="preserve"> (Italia, 2017</w:t>
      </w:r>
      <w:r w:rsidRPr="008D4F79">
        <w:rPr>
          <w:rFonts w:ascii="Source Sans Pro" w:hAnsi="Source Sans Pro"/>
          <w:color w:val="00000A"/>
        </w:rPr>
        <w:t xml:space="preserve">) </w:t>
      </w:r>
    </w:p>
    <w:p w:rsidR="00A53658" w:rsidRPr="008D4F79" w:rsidRDefault="00A53658" w:rsidP="007917D3">
      <w:pPr>
        <w:widowControl w:val="0"/>
        <w:jc w:val="both"/>
        <w:rPr>
          <w:rFonts w:ascii="Source Sans Pro" w:hAnsi="Source Sans Pro"/>
          <w:color w:val="00000A"/>
        </w:rPr>
      </w:pPr>
      <w:r w:rsidRPr="008D4F79">
        <w:rPr>
          <w:rFonts w:ascii="Source Sans Pro" w:hAnsi="Source Sans Pro"/>
          <w:color w:val="00000A"/>
        </w:rPr>
        <w:t>Con la seguente motivazione:</w:t>
      </w:r>
    </w:p>
    <w:p w:rsidR="007917D3" w:rsidRPr="008D4F79" w:rsidRDefault="007917D3" w:rsidP="007917D3">
      <w:pPr>
        <w:widowControl w:val="0"/>
        <w:jc w:val="both"/>
        <w:rPr>
          <w:rFonts w:ascii="Source Sans Pro" w:hAnsi="Source Sans Pro"/>
          <w:color w:val="00000A"/>
        </w:rPr>
      </w:pPr>
      <w:r w:rsidRPr="008D4F79">
        <w:rPr>
          <w:rFonts w:ascii="Source Sans Pro" w:hAnsi="Source Sans Pro"/>
          <w:color w:val="00000A"/>
        </w:rPr>
        <w:t xml:space="preserve">Un docufilm che sa mettere in luce le figure straordinarie di Piergiorgio Cattani e Martina </w:t>
      </w:r>
      <w:proofErr w:type="spellStart"/>
      <w:r w:rsidRPr="008D4F79">
        <w:rPr>
          <w:rFonts w:ascii="Source Sans Pro" w:hAnsi="Source Sans Pro"/>
          <w:color w:val="00000A"/>
        </w:rPr>
        <w:t>Caironi</w:t>
      </w:r>
      <w:proofErr w:type="spellEnd"/>
      <w:r w:rsidRPr="008D4F79">
        <w:rPr>
          <w:rFonts w:ascii="Source Sans Pro" w:hAnsi="Source Sans Pro"/>
          <w:color w:val="00000A"/>
        </w:rPr>
        <w:t xml:space="preserve"> con un taglio e un messaggio che ci spingono a</w:t>
      </w:r>
      <w:r w:rsidR="00A53658" w:rsidRPr="008D4F79">
        <w:rPr>
          <w:rFonts w:ascii="Source Sans Pro" w:hAnsi="Source Sans Pro"/>
          <w:color w:val="00000A"/>
        </w:rPr>
        <w:t xml:space="preserve"> </w:t>
      </w:r>
      <w:r w:rsidRPr="008D4F79">
        <w:rPr>
          <w:rFonts w:ascii="Source Sans Pro" w:hAnsi="Source Sans Pro"/>
          <w:color w:val="00000A"/>
        </w:rPr>
        <w:t>una considerazione più profonda degli altri.</w:t>
      </w:r>
    </w:p>
    <w:p w:rsidR="00607EF8" w:rsidRPr="008D4F79" w:rsidRDefault="00607EF8" w:rsidP="007917D3">
      <w:pPr>
        <w:suppressAutoHyphens w:val="0"/>
        <w:rPr>
          <w:rFonts w:ascii="Source Sans Pro" w:eastAsia="Arial" w:hAnsi="Source Sans Pro" w:cs="Arial"/>
          <w:szCs w:val="22"/>
          <w:lang w:val="en-US" w:eastAsia="it-IT"/>
        </w:rPr>
      </w:pPr>
    </w:p>
    <w:p w:rsidR="0011654C" w:rsidRPr="008D4F79" w:rsidRDefault="0011654C" w:rsidP="0011654C">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PREMIO MUSEO USI E COSTUMI DELLA GENTE TRENTINA</w:t>
      </w:r>
    </w:p>
    <w:p w:rsidR="007917D3" w:rsidRPr="008D4F79" w:rsidRDefault="007917D3" w:rsidP="00A10055">
      <w:pPr>
        <w:widowControl w:val="0"/>
        <w:jc w:val="center"/>
        <w:rPr>
          <w:rFonts w:ascii="Source Sans Pro" w:hAnsi="Source Sans Pro"/>
          <w:color w:val="00000A"/>
        </w:rPr>
      </w:pPr>
      <w:r w:rsidRPr="006100FA">
        <w:rPr>
          <w:rFonts w:ascii="Source Sans Pro" w:hAnsi="Source Sans Pro" w:cs="Cambria"/>
          <w:color w:val="000000"/>
        </w:rPr>
        <w:t xml:space="preserve">Istituito dal </w:t>
      </w:r>
      <w:r w:rsidRPr="006100FA">
        <w:rPr>
          <w:rFonts w:ascii="Source Sans Pro" w:hAnsi="Source Sans Pro" w:cs="Cambria"/>
          <w:bCs/>
          <w:color w:val="000000"/>
        </w:rPr>
        <w:t>Museo degli Usi e Costumi della Gente Trentina</w:t>
      </w:r>
      <w:r w:rsidRPr="006100FA">
        <w:rPr>
          <w:rFonts w:ascii="Source Sans Pro" w:hAnsi="Source Sans Pro" w:cs="Cambria"/>
          <w:color w:val="000000"/>
        </w:rPr>
        <w:t xml:space="preserve"> al film che meglio rappresenti con </w:t>
      </w:r>
      <w:r w:rsidRPr="008D4F79">
        <w:rPr>
          <w:rFonts w:ascii="Source Sans Pro" w:hAnsi="Source Sans Pro" w:cs="Cambria"/>
          <w:color w:val="000000"/>
        </w:rPr>
        <w:t>rigore documentario etnoantropologico, gli usi e costumi delle genti della montagna.</w:t>
      </w:r>
    </w:p>
    <w:p w:rsidR="007917D3" w:rsidRPr="008D4F79" w:rsidRDefault="007917D3" w:rsidP="007917D3">
      <w:pPr>
        <w:widowControl w:val="0"/>
        <w:jc w:val="both"/>
        <w:rPr>
          <w:rFonts w:ascii="Source Sans Pro" w:hAnsi="Source Sans Pro" w:cs="Cambria"/>
          <w:i/>
          <w:iCs/>
          <w:color w:val="666666"/>
          <w:lang w:val="en-GB"/>
        </w:rPr>
      </w:pPr>
    </w:p>
    <w:p w:rsidR="007917D3" w:rsidRPr="008D4F79" w:rsidRDefault="007917D3" w:rsidP="007917D3">
      <w:pPr>
        <w:keepNext/>
        <w:widowControl w:val="0"/>
        <w:numPr>
          <w:ilvl w:val="0"/>
          <w:numId w:val="8"/>
        </w:numPr>
        <w:ind w:left="0" w:firstLine="0"/>
        <w:jc w:val="center"/>
        <w:outlineLvl w:val="0"/>
        <w:rPr>
          <w:rFonts w:ascii="Source Sans Pro" w:hAnsi="Source Sans Pro"/>
          <w:b/>
          <w:bCs/>
          <w:color w:val="00000A"/>
          <w:u w:val="single"/>
        </w:rPr>
      </w:pPr>
      <w:r w:rsidRPr="008D4F79">
        <w:rPr>
          <w:rFonts w:ascii="Source Sans Pro" w:hAnsi="Source Sans Pro" w:cs="Cambria"/>
          <w:b/>
          <w:bCs/>
          <w:caps/>
          <w:color w:val="000000"/>
          <w:lang w:val="en-GB"/>
        </w:rPr>
        <w:t>Senza far rumore: emigranti in Valle di Cembra, ieri e oggi</w:t>
      </w:r>
    </w:p>
    <w:p w:rsidR="007917D3" w:rsidRPr="008D4F79" w:rsidRDefault="00FE46DA" w:rsidP="00FE46DA">
      <w:pPr>
        <w:keepNext/>
        <w:widowControl w:val="0"/>
        <w:jc w:val="center"/>
        <w:outlineLvl w:val="1"/>
        <w:rPr>
          <w:rFonts w:ascii="Source Sans Pro" w:eastAsia="SimSun" w:hAnsi="Source Sans Pro" w:cs="Mangal" w:hint="eastAsia"/>
          <w:b/>
          <w:bCs/>
          <w:color w:val="00000A"/>
          <w:sz w:val="36"/>
          <w:szCs w:val="36"/>
        </w:rPr>
      </w:pPr>
      <w:r w:rsidRPr="008D4F79">
        <w:rPr>
          <w:rFonts w:ascii="Source Sans Pro" w:eastAsia="SimSun" w:hAnsi="Source Sans Pro" w:cs="Cambria"/>
          <w:color w:val="000000"/>
          <w:lang w:val="en-GB"/>
        </w:rPr>
        <w:t>d</w:t>
      </w:r>
      <w:r w:rsidR="007917D3" w:rsidRPr="008D4F79">
        <w:rPr>
          <w:rFonts w:ascii="Source Sans Pro" w:eastAsia="SimSun" w:hAnsi="Source Sans Pro" w:cs="Cambria"/>
          <w:color w:val="000000"/>
          <w:lang w:val="en-GB"/>
        </w:rPr>
        <w:t xml:space="preserve">i </w:t>
      </w:r>
      <w:r w:rsidR="007917D3" w:rsidRPr="008D4F79">
        <w:rPr>
          <w:rFonts w:ascii="Source Sans Pro" w:eastAsia="SimSun" w:hAnsi="Source Sans Pro" w:cs="Mangal"/>
          <w:b/>
          <w:bCs/>
          <w:color w:val="00000A"/>
        </w:rPr>
        <w:t xml:space="preserve">Barbara </w:t>
      </w:r>
      <w:proofErr w:type="spellStart"/>
      <w:r w:rsidR="007917D3" w:rsidRPr="008D4F79">
        <w:rPr>
          <w:rFonts w:ascii="Source Sans Pro" w:eastAsia="SimSun" w:hAnsi="Source Sans Pro" w:cs="Mangal"/>
          <w:b/>
          <w:bCs/>
          <w:color w:val="00000A"/>
        </w:rPr>
        <w:t>Fruet</w:t>
      </w:r>
      <w:proofErr w:type="spellEnd"/>
      <w:r w:rsidR="007917D3" w:rsidRPr="008D4F79">
        <w:rPr>
          <w:rFonts w:ascii="Source Sans Pro" w:eastAsia="SimSun" w:hAnsi="Source Sans Pro" w:cs="Mangal"/>
          <w:b/>
          <w:bCs/>
          <w:color w:val="00000A"/>
        </w:rPr>
        <w:t xml:space="preserve">, Stefania Viola, Gianpiero </w:t>
      </w:r>
      <w:proofErr w:type="spellStart"/>
      <w:r w:rsidR="007917D3" w:rsidRPr="008D4F79">
        <w:rPr>
          <w:rFonts w:ascii="Source Sans Pro" w:eastAsia="SimSun" w:hAnsi="Source Sans Pro" w:cs="Mangal"/>
          <w:b/>
          <w:bCs/>
          <w:color w:val="00000A"/>
        </w:rPr>
        <w:t>Mendini</w:t>
      </w:r>
      <w:proofErr w:type="spellEnd"/>
      <w:r w:rsidRPr="008D4F79">
        <w:rPr>
          <w:rFonts w:ascii="Source Sans Pro" w:eastAsia="SimSun" w:hAnsi="Source Sans Pro" w:cs="Mangal"/>
          <w:b/>
          <w:bCs/>
          <w:color w:val="00000A"/>
          <w:sz w:val="36"/>
          <w:szCs w:val="36"/>
        </w:rPr>
        <w:t xml:space="preserve"> </w:t>
      </w:r>
      <w:r w:rsidR="007917D3" w:rsidRPr="008D4F79">
        <w:rPr>
          <w:rFonts w:ascii="Source Sans Pro" w:hAnsi="Source Sans Pro"/>
          <w:color w:val="00000A"/>
        </w:rPr>
        <w:t>(Italia, 2017)</w:t>
      </w:r>
    </w:p>
    <w:p w:rsidR="008E5797" w:rsidRPr="008D4F79" w:rsidRDefault="008E5797" w:rsidP="00235BEA">
      <w:pPr>
        <w:suppressAutoHyphens w:val="0"/>
        <w:jc w:val="center"/>
        <w:rPr>
          <w:rFonts w:ascii="Source Sans Pro" w:eastAsia="Arial" w:hAnsi="Source Sans Pro" w:cs="Arial"/>
          <w:szCs w:val="22"/>
          <w:lang w:eastAsia="it-IT"/>
        </w:rPr>
      </w:pPr>
    </w:p>
    <w:p w:rsidR="007917D3" w:rsidRPr="008D4F79" w:rsidRDefault="005E18E8" w:rsidP="007917D3">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t>GIURIA</w:t>
      </w:r>
      <w:r w:rsidR="007917D3" w:rsidRPr="008D4F79">
        <w:rPr>
          <w:rFonts w:ascii="Source Sans Pro" w:eastAsia="Arial" w:hAnsi="Source Sans Pro" w:cs="Arial"/>
          <w:szCs w:val="22"/>
          <w:lang w:eastAsia="it-IT"/>
        </w:rPr>
        <w:t xml:space="preserve">: </w:t>
      </w:r>
      <w:r w:rsidR="007917D3" w:rsidRPr="008D4F79">
        <w:rPr>
          <w:rFonts w:ascii="Source Sans Pro" w:hAnsi="Source Sans Pro" w:cs="Cambria"/>
          <w:color w:val="000000"/>
          <w:lang w:val="en-GB"/>
        </w:rPr>
        <w:t xml:space="preserve">Giovanni </w:t>
      </w:r>
      <w:proofErr w:type="spellStart"/>
      <w:r w:rsidR="007917D3" w:rsidRPr="008D4F79">
        <w:rPr>
          <w:rFonts w:ascii="Source Sans Pro" w:hAnsi="Source Sans Pro" w:cs="Cambria"/>
          <w:color w:val="000000"/>
          <w:lang w:val="en-GB"/>
        </w:rPr>
        <w:t>Kezich</w:t>
      </w:r>
      <w:proofErr w:type="spellEnd"/>
      <w:r w:rsidR="007917D3" w:rsidRPr="008D4F79">
        <w:rPr>
          <w:rFonts w:ascii="Source Sans Pro" w:hAnsi="Source Sans Pro" w:cs="Cambria"/>
          <w:color w:val="000000"/>
          <w:lang w:val="en-GB"/>
        </w:rPr>
        <w:t xml:space="preserve"> (</w:t>
      </w:r>
      <w:proofErr w:type="spellStart"/>
      <w:r w:rsidR="007917D3" w:rsidRPr="008D4F79">
        <w:rPr>
          <w:rFonts w:ascii="Source Sans Pro" w:hAnsi="Source Sans Pro" w:cs="Cambria"/>
          <w:color w:val="000000"/>
          <w:lang w:val="en-GB"/>
        </w:rPr>
        <w:t>Presidente</w:t>
      </w:r>
      <w:proofErr w:type="spellEnd"/>
      <w:r w:rsidR="007917D3" w:rsidRPr="008D4F79">
        <w:rPr>
          <w:rFonts w:ascii="Source Sans Pro" w:hAnsi="Source Sans Pro" w:cs="Cambria"/>
          <w:color w:val="000000"/>
          <w:lang w:val="en-GB"/>
        </w:rPr>
        <w:t>), Caterina Sartori e Antonella Mott.</w:t>
      </w:r>
    </w:p>
    <w:p w:rsidR="005E18E8" w:rsidRPr="008D4F79" w:rsidRDefault="00264E9C" w:rsidP="00264E9C">
      <w:pPr>
        <w:suppressAutoHyphens w:val="0"/>
        <w:jc w:val="both"/>
        <w:rPr>
          <w:rFonts w:ascii="Source Sans Pro" w:eastAsia="Arial" w:hAnsi="Source Sans Pro" w:cs="Arial"/>
          <w:szCs w:val="22"/>
          <w:lang w:eastAsia="it-IT"/>
        </w:rPr>
      </w:pPr>
      <w:r w:rsidRPr="008D4F79">
        <w:rPr>
          <w:rFonts w:ascii="Source Sans Pro" w:eastAsia="Arial" w:hAnsi="Source Sans Pro" w:cs="Arial"/>
          <w:szCs w:val="22"/>
          <w:lang w:eastAsia="it-IT"/>
        </w:rPr>
        <w:lastRenderedPageBreak/>
        <w:t>MOTIVAZIONE:</w:t>
      </w:r>
      <w:r w:rsidRPr="008D4F79">
        <w:rPr>
          <w:rFonts w:ascii="Source Sans Pro" w:hAnsi="Source Sans Pro"/>
        </w:rPr>
        <w:t xml:space="preserve"> </w:t>
      </w:r>
      <w:r w:rsidRPr="008D4F79">
        <w:rPr>
          <w:rFonts w:ascii="Source Sans Pro" w:eastAsia="Arial" w:hAnsi="Source Sans Pro" w:cs="Arial"/>
          <w:szCs w:val="22"/>
          <w:lang w:eastAsia="it-IT"/>
        </w:rPr>
        <w:t>Il film ci porta al cuore di uno dei temi fondamentali della vita alpina di sempre, quello imprescindibile dell’emigrazione, per necessità, per dovere, ma anche per autentico desiderio di migliorarsi, e per schietto spirito di avventura. Con sagacia, con rispetto, con sobrio buon gusto documentaristico, il film esplora la condizione esistenziale del migrante trentino nei nuovi scenari della contemporaneità, senza moralismi, senza preconcetti ideologici e identitari, ma con il desiderio autentico di capire e far capire.</w:t>
      </w:r>
    </w:p>
    <w:p w:rsidR="00E54649" w:rsidRPr="006159AE" w:rsidRDefault="00E54649" w:rsidP="006159AE">
      <w:pPr>
        <w:suppressAutoHyphens w:val="0"/>
        <w:rPr>
          <w:rFonts w:ascii="Source Sans Pro" w:eastAsia="Arial" w:hAnsi="Source Sans Pro" w:cs="Arial"/>
          <w:b/>
          <w:u w:val="single"/>
          <w:lang w:val="en-US" w:eastAsia="it-IT"/>
        </w:rPr>
      </w:pPr>
    </w:p>
    <w:p w:rsidR="00066DD6" w:rsidRPr="008D4F79" w:rsidRDefault="00066DD6" w:rsidP="00066DD6">
      <w:pPr>
        <w:suppressAutoHyphens w:val="0"/>
        <w:jc w:val="center"/>
        <w:rPr>
          <w:rFonts w:ascii="Source Sans Pro" w:eastAsia="Arial" w:hAnsi="Source Sans Pro" w:cs="Arial"/>
          <w:b/>
          <w:sz w:val="28"/>
          <w:szCs w:val="28"/>
          <w:u w:val="single"/>
          <w:lang w:val="en-US" w:eastAsia="it-IT"/>
        </w:rPr>
      </w:pPr>
      <w:r w:rsidRPr="008D4F79">
        <w:rPr>
          <w:rFonts w:ascii="Source Sans Pro" w:eastAsia="Arial" w:hAnsi="Source Sans Pro" w:cs="Arial"/>
          <w:b/>
          <w:sz w:val="28"/>
          <w:szCs w:val="28"/>
          <w:u w:val="single"/>
          <w:lang w:val="en-US" w:eastAsia="it-IT"/>
        </w:rPr>
        <w:t xml:space="preserve">Premio </w:t>
      </w:r>
      <w:proofErr w:type="spellStart"/>
      <w:r w:rsidRPr="008D4F79">
        <w:rPr>
          <w:rFonts w:ascii="Source Sans Pro" w:eastAsia="Arial" w:hAnsi="Source Sans Pro" w:cs="Arial"/>
          <w:b/>
          <w:sz w:val="28"/>
          <w:szCs w:val="28"/>
          <w:u w:val="single"/>
          <w:lang w:val="en-US" w:eastAsia="it-IT"/>
        </w:rPr>
        <w:t>Dolomiti</w:t>
      </w:r>
      <w:proofErr w:type="spellEnd"/>
      <w:r w:rsidRPr="008D4F79">
        <w:rPr>
          <w:rFonts w:ascii="Source Sans Pro" w:eastAsia="Arial" w:hAnsi="Source Sans Pro" w:cs="Arial"/>
          <w:b/>
          <w:sz w:val="28"/>
          <w:szCs w:val="28"/>
          <w:u w:val="single"/>
          <w:lang w:val="en-US" w:eastAsia="it-IT"/>
        </w:rPr>
        <w:t xml:space="preserve"> </w:t>
      </w:r>
      <w:proofErr w:type="spellStart"/>
      <w:r w:rsidRPr="008D4F79">
        <w:rPr>
          <w:rFonts w:ascii="Source Sans Pro" w:eastAsia="Arial" w:hAnsi="Source Sans Pro" w:cs="Arial"/>
          <w:b/>
          <w:sz w:val="28"/>
          <w:szCs w:val="28"/>
          <w:u w:val="single"/>
          <w:lang w:val="en-US" w:eastAsia="it-IT"/>
        </w:rPr>
        <w:t>Patrimonio</w:t>
      </w:r>
      <w:proofErr w:type="spellEnd"/>
      <w:r w:rsidRPr="008D4F79">
        <w:rPr>
          <w:rFonts w:ascii="Source Sans Pro" w:eastAsia="Arial" w:hAnsi="Source Sans Pro" w:cs="Arial"/>
          <w:b/>
          <w:sz w:val="28"/>
          <w:szCs w:val="28"/>
          <w:u w:val="single"/>
          <w:lang w:val="en-US" w:eastAsia="it-IT"/>
        </w:rPr>
        <w:t xml:space="preserve"> </w:t>
      </w:r>
      <w:proofErr w:type="spellStart"/>
      <w:r w:rsidRPr="008D4F79">
        <w:rPr>
          <w:rFonts w:ascii="Source Sans Pro" w:eastAsia="Arial" w:hAnsi="Source Sans Pro" w:cs="Arial"/>
          <w:b/>
          <w:sz w:val="28"/>
          <w:szCs w:val="28"/>
          <w:u w:val="single"/>
          <w:lang w:val="en-US" w:eastAsia="it-IT"/>
        </w:rPr>
        <w:t>Mondiale</w:t>
      </w:r>
      <w:proofErr w:type="spellEnd"/>
      <w:r w:rsidRPr="008D4F79">
        <w:rPr>
          <w:rFonts w:ascii="Source Sans Pro" w:eastAsia="Arial" w:hAnsi="Source Sans Pro" w:cs="Arial"/>
          <w:b/>
          <w:sz w:val="28"/>
          <w:szCs w:val="28"/>
          <w:u w:val="single"/>
          <w:lang w:val="en-US" w:eastAsia="it-IT"/>
        </w:rPr>
        <w:t xml:space="preserve"> UNESCO</w:t>
      </w:r>
    </w:p>
    <w:p w:rsidR="00066DD6" w:rsidRPr="008D4F79" w:rsidRDefault="00066DD6" w:rsidP="00A10055">
      <w:pPr>
        <w:widowControl w:val="0"/>
        <w:jc w:val="center"/>
        <w:rPr>
          <w:rFonts w:ascii="Source Sans Pro" w:hAnsi="Source Sans Pro" w:cs="Arial"/>
          <w:iCs/>
          <w:color w:val="00000A"/>
        </w:rPr>
      </w:pPr>
      <w:r w:rsidRPr="008D4F79">
        <w:rPr>
          <w:rFonts w:ascii="Source Sans Pro" w:hAnsi="Source Sans Pro" w:cs="Arial"/>
          <w:iCs/>
          <w:color w:val="00000A"/>
        </w:rPr>
        <w:t>Istituito dalla Fondazione Dolomiti UNESCO e dalla SAT Società Alpinisti Tridentini al miglior film che documenti la consapevolezza delle comunità rispetto agli eccezionali valori universali riconosciuti da UNESCO e la capacità di una conservazione attiva del territorio.</w:t>
      </w:r>
    </w:p>
    <w:p w:rsidR="000A1559" w:rsidRPr="008D4F79" w:rsidRDefault="000A1559" w:rsidP="00066DD6">
      <w:pPr>
        <w:widowControl w:val="0"/>
        <w:jc w:val="both"/>
        <w:rPr>
          <w:rFonts w:ascii="Source Sans Pro" w:hAnsi="Source Sans Pro"/>
          <w:i/>
          <w:iCs/>
          <w:color w:val="00000A"/>
        </w:rPr>
      </w:pPr>
    </w:p>
    <w:p w:rsidR="00066DD6" w:rsidRPr="008D4F79" w:rsidRDefault="00066DD6" w:rsidP="00066DD6">
      <w:pPr>
        <w:keepNext/>
        <w:widowControl w:val="0"/>
        <w:jc w:val="center"/>
        <w:outlineLvl w:val="0"/>
        <w:rPr>
          <w:rFonts w:ascii="Source Sans Pro" w:hAnsi="Source Sans Pro"/>
          <w:color w:val="00000A"/>
          <w:u w:val="single"/>
        </w:rPr>
      </w:pPr>
      <w:r w:rsidRPr="008D4F79">
        <w:rPr>
          <w:rFonts w:ascii="Source Sans Pro" w:hAnsi="Source Sans Pro" w:cs="Arial"/>
          <w:b/>
          <w:bCs/>
          <w:caps/>
          <w:color w:val="000000"/>
        </w:rPr>
        <w:t>Stella Polaris Ulloriarsuaq</w:t>
      </w:r>
    </w:p>
    <w:p w:rsidR="00066DD6" w:rsidRPr="008D4F79" w:rsidRDefault="00066DD6" w:rsidP="00066DD6">
      <w:pPr>
        <w:keepNext/>
        <w:widowControl w:val="0"/>
        <w:jc w:val="center"/>
        <w:outlineLvl w:val="1"/>
        <w:rPr>
          <w:rFonts w:ascii="Source Sans Pro" w:eastAsia="SimSun" w:hAnsi="Source Sans Pro" w:cs="Mangal" w:hint="eastAsia"/>
          <w:b/>
          <w:bCs/>
          <w:color w:val="00000A"/>
          <w:sz w:val="36"/>
          <w:szCs w:val="36"/>
        </w:rPr>
      </w:pPr>
      <w:r w:rsidRPr="008D4F79">
        <w:rPr>
          <w:rFonts w:ascii="Source Sans Pro" w:eastAsia="SimSun" w:hAnsi="Source Sans Pro" w:cs="Mangal"/>
          <w:color w:val="00000A"/>
        </w:rPr>
        <w:t xml:space="preserve">di </w:t>
      </w:r>
      <w:proofErr w:type="spellStart"/>
      <w:r w:rsidRPr="008D4F79">
        <w:rPr>
          <w:rFonts w:ascii="Source Sans Pro" w:eastAsia="SimSun" w:hAnsi="Source Sans Pro" w:cs="Mangal"/>
          <w:b/>
          <w:bCs/>
          <w:color w:val="00000A"/>
        </w:rPr>
        <w:t>Yatri</w:t>
      </w:r>
      <w:proofErr w:type="spellEnd"/>
      <w:r w:rsidRPr="008D4F79">
        <w:rPr>
          <w:rFonts w:ascii="Source Sans Pro" w:eastAsia="SimSun" w:hAnsi="Source Sans Pro" w:cs="Mangal"/>
          <w:b/>
          <w:bCs/>
          <w:color w:val="00000A"/>
        </w:rPr>
        <w:t xml:space="preserve"> N. </w:t>
      </w:r>
      <w:proofErr w:type="spellStart"/>
      <w:r w:rsidRPr="008D4F79">
        <w:rPr>
          <w:rFonts w:ascii="Source Sans Pro" w:eastAsia="SimSun" w:hAnsi="Source Sans Pro" w:cs="Mangal"/>
          <w:b/>
          <w:bCs/>
          <w:color w:val="00000A"/>
        </w:rPr>
        <w:t>Niehaus</w:t>
      </w:r>
      <w:proofErr w:type="spellEnd"/>
      <w:r w:rsidRPr="008D4F79">
        <w:rPr>
          <w:rFonts w:ascii="Source Sans Pro" w:eastAsia="SimSun" w:hAnsi="Source Sans Pro" w:cs="Mangal"/>
          <w:b/>
          <w:bCs/>
          <w:color w:val="00000A"/>
          <w:sz w:val="36"/>
          <w:szCs w:val="36"/>
        </w:rPr>
        <w:t xml:space="preserve"> </w:t>
      </w:r>
      <w:r w:rsidRPr="008D4F79">
        <w:rPr>
          <w:rFonts w:ascii="Source Sans Pro" w:hAnsi="Source Sans Pro"/>
          <w:color w:val="00000A"/>
        </w:rPr>
        <w:t>(Germania, 2017)</w:t>
      </w:r>
    </w:p>
    <w:p w:rsidR="0074091D" w:rsidRPr="008D4F79" w:rsidRDefault="0074091D" w:rsidP="00066DD6">
      <w:pPr>
        <w:jc w:val="both"/>
        <w:rPr>
          <w:rFonts w:ascii="Source Sans Pro" w:eastAsia="Arial" w:hAnsi="Source Sans Pro" w:cs="Arial"/>
          <w:szCs w:val="22"/>
          <w:lang w:val="en-US" w:eastAsia="it-IT"/>
        </w:rPr>
      </w:pPr>
    </w:p>
    <w:p w:rsidR="00066DD6" w:rsidRPr="008D4F79" w:rsidRDefault="00066DD6" w:rsidP="00066DD6">
      <w:pPr>
        <w:suppressAutoHyphens w:val="0"/>
        <w:rPr>
          <w:rFonts w:ascii="Source Sans Pro" w:eastAsia="Arial" w:hAnsi="Source Sans Pro" w:cs="Arial"/>
          <w:szCs w:val="22"/>
          <w:lang w:val="en-US" w:eastAsia="it-IT"/>
        </w:rPr>
      </w:pPr>
      <w:r w:rsidRPr="008D4F79">
        <w:rPr>
          <w:rFonts w:ascii="Source Sans Pro" w:eastAsia="Arial" w:hAnsi="Source Sans Pro" w:cs="Arial"/>
          <w:szCs w:val="22"/>
          <w:lang w:val="en-US" w:eastAsia="it-IT"/>
        </w:rPr>
        <w:t>GIURIA:</w:t>
      </w:r>
      <w:r w:rsidRPr="008D4F79">
        <w:rPr>
          <w:rFonts w:ascii="Source Sans Pro" w:hAnsi="Source Sans Pro"/>
        </w:rPr>
        <w:t xml:space="preserve"> </w:t>
      </w:r>
      <w:r w:rsidRPr="008D4F79">
        <w:rPr>
          <w:rFonts w:ascii="Source Sans Pro" w:eastAsia="Arial" w:hAnsi="Source Sans Pro" w:cs="Arial"/>
          <w:szCs w:val="22"/>
          <w:lang w:val="en-US" w:eastAsia="it-IT"/>
        </w:rPr>
        <w:t xml:space="preserve">Marcella </w:t>
      </w:r>
      <w:proofErr w:type="spellStart"/>
      <w:r w:rsidRPr="008D4F79">
        <w:rPr>
          <w:rFonts w:ascii="Source Sans Pro" w:eastAsia="Arial" w:hAnsi="Source Sans Pro" w:cs="Arial"/>
          <w:szCs w:val="22"/>
          <w:lang w:val="en-US" w:eastAsia="it-IT"/>
        </w:rPr>
        <w:t>Morandini</w:t>
      </w:r>
      <w:proofErr w:type="spellEnd"/>
      <w:r w:rsidRPr="008D4F79">
        <w:rPr>
          <w:rFonts w:ascii="Source Sans Pro" w:eastAsia="Arial" w:hAnsi="Source Sans Pro" w:cs="Arial"/>
          <w:szCs w:val="22"/>
          <w:lang w:val="en-US" w:eastAsia="it-IT"/>
        </w:rPr>
        <w:t xml:space="preserve"> (</w:t>
      </w:r>
      <w:proofErr w:type="spellStart"/>
      <w:r w:rsidRPr="008D4F79">
        <w:rPr>
          <w:rFonts w:ascii="Source Sans Pro" w:eastAsia="Arial" w:hAnsi="Source Sans Pro" w:cs="Arial"/>
          <w:szCs w:val="22"/>
          <w:lang w:val="en-US" w:eastAsia="it-IT"/>
        </w:rPr>
        <w:t>Presidente</w:t>
      </w:r>
      <w:proofErr w:type="spellEnd"/>
      <w:r w:rsidRPr="008D4F79">
        <w:rPr>
          <w:rFonts w:ascii="Source Sans Pro" w:eastAsia="Arial" w:hAnsi="Source Sans Pro" w:cs="Arial"/>
          <w:szCs w:val="22"/>
          <w:lang w:val="en-US" w:eastAsia="it-IT"/>
        </w:rPr>
        <w:t xml:space="preserve">), Claudio </w:t>
      </w:r>
      <w:proofErr w:type="spellStart"/>
      <w:r w:rsidRPr="008D4F79">
        <w:rPr>
          <w:rFonts w:ascii="Source Sans Pro" w:eastAsia="Arial" w:hAnsi="Source Sans Pro" w:cs="Arial"/>
          <w:szCs w:val="22"/>
          <w:lang w:val="en-US" w:eastAsia="it-IT"/>
        </w:rPr>
        <w:t>Bassetti</w:t>
      </w:r>
      <w:proofErr w:type="spellEnd"/>
      <w:r w:rsidRPr="008D4F79">
        <w:rPr>
          <w:rFonts w:ascii="Source Sans Pro" w:eastAsia="Arial" w:hAnsi="Source Sans Pro" w:cs="Arial"/>
          <w:szCs w:val="22"/>
          <w:lang w:val="en-US" w:eastAsia="it-IT"/>
        </w:rPr>
        <w:t xml:space="preserve">, </w:t>
      </w:r>
      <w:proofErr w:type="spellStart"/>
      <w:r w:rsidRPr="008D4F79">
        <w:rPr>
          <w:rFonts w:ascii="Source Sans Pro" w:eastAsia="Arial" w:hAnsi="Source Sans Pro" w:cs="Arial"/>
          <w:szCs w:val="22"/>
          <w:lang w:val="en-US" w:eastAsia="it-IT"/>
        </w:rPr>
        <w:t>Annibale</w:t>
      </w:r>
      <w:proofErr w:type="spellEnd"/>
      <w:r w:rsidRPr="008D4F79">
        <w:rPr>
          <w:rFonts w:ascii="Source Sans Pro" w:eastAsia="Arial" w:hAnsi="Source Sans Pro" w:cs="Arial"/>
          <w:szCs w:val="22"/>
          <w:lang w:val="en-US" w:eastAsia="it-IT"/>
        </w:rPr>
        <w:t xml:space="preserve"> Salsa e Riccardo </w:t>
      </w:r>
      <w:proofErr w:type="spellStart"/>
      <w:r w:rsidRPr="008D4F79">
        <w:rPr>
          <w:rFonts w:ascii="Source Sans Pro" w:eastAsia="Arial" w:hAnsi="Source Sans Pro" w:cs="Arial"/>
          <w:szCs w:val="22"/>
          <w:lang w:val="en-US" w:eastAsia="it-IT"/>
        </w:rPr>
        <w:t>Decarli</w:t>
      </w:r>
      <w:proofErr w:type="spellEnd"/>
      <w:r w:rsidRPr="008D4F79">
        <w:rPr>
          <w:rFonts w:ascii="Source Sans Pro" w:eastAsia="Arial" w:hAnsi="Source Sans Pro" w:cs="Arial"/>
          <w:szCs w:val="22"/>
          <w:lang w:val="en-US" w:eastAsia="it-IT"/>
        </w:rPr>
        <w:t>.</w:t>
      </w:r>
    </w:p>
    <w:p w:rsidR="0074091D" w:rsidRPr="008D4F79" w:rsidRDefault="0074091D" w:rsidP="0074091D">
      <w:pPr>
        <w:shd w:val="clear" w:color="auto" w:fill="FFFFFF"/>
        <w:spacing w:line="100" w:lineRule="atLeast"/>
        <w:jc w:val="both"/>
        <w:rPr>
          <w:rFonts w:ascii="Source Sans Pro" w:hAnsi="Source Sans Pro" w:cs="Garamond"/>
          <w:color w:val="00000A"/>
        </w:rPr>
      </w:pPr>
      <w:r w:rsidRPr="008D4F79">
        <w:rPr>
          <w:rFonts w:ascii="Source Sans Pro" w:eastAsia="Arial" w:hAnsi="Source Sans Pro" w:cs="Arial"/>
          <w:szCs w:val="22"/>
          <w:lang w:val="en-US" w:eastAsia="it-IT"/>
        </w:rPr>
        <w:t>MOTIVAZIONE:</w:t>
      </w:r>
      <w:r w:rsidRPr="008D4F79">
        <w:rPr>
          <w:rFonts w:ascii="Source Sans Pro" w:hAnsi="Source Sans Pro" w:cs="Garamond"/>
          <w:color w:val="00000A"/>
        </w:rPr>
        <w:t xml:space="preserve"> Una fotografia spettacolare immerge lo spettatore nel mondo di ghiacci della Groenlandia, l’isola più grande del Pianeta. Nel Mille, ai tempi di Erik il Rosso, la “Terra verde” aveva un manto glaciale meno esteso dell’attuale, da qui il suo nome. Appartenente alla Danimarca dall’inizio dell’Ottocento oggi la Groenlandia gode di una certa autonomia che consente una forma di autogoverno. Abitata dai </w:t>
      </w:r>
      <w:proofErr w:type="spellStart"/>
      <w:r w:rsidRPr="008D4F79">
        <w:rPr>
          <w:rFonts w:ascii="Source Sans Pro" w:hAnsi="Source Sans Pro" w:cs="Garamond"/>
          <w:color w:val="00000A"/>
        </w:rPr>
        <w:t>Kalaalit</w:t>
      </w:r>
      <w:proofErr w:type="spellEnd"/>
      <w:r w:rsidRPr="008D4F79">
        <w:rPr>
          <w:rFonts w:ascii="Source Sans Pro" w:hAnsi="Source Sans Pro" w:cs="Garamond"/>
          <w:color w:val="00000A"/>
        </w:rPr>
        <w:t xml:space="preserve"> (</w:t>
      </w:r>
      <w:proofErr w:type="spellStart"/>
      <w:r w:rsidRPr="008D4F79">
        <w:rPr>
          <w:rFonts w:ascii="Source Sans Pro" w:hAnsi="Source Sans Pro" w:cs="Garamond"/>
          <w:iCs/>
          <w:color w:val="00000A"/>
        </w:rPr>
        <w:t>Kalaallit</w:t>
      </w:r>
      <w:proofErr w:type="spellEnd"/>
      <w:r w:rsidRPr="008D4F79">
        <w:rPr>
          <w:rFonts w:ascii="Source Sans Pro" w:hAnsi="Source Sans Pro" w:cs="Garamond"/>
          <w:iCs/>
          <w:color w:val="00000A"/>
        </w:rPr>
        <w:t xml:space="preserve"> </w:t>
      </w:r>
      <w:proofErr w:type="spellStart"/>
      <w:r w:rsidRPr="008D4F79">
        <w:rPr>
          <w:rFonts w:ascii="Source Sans Pro" w:hAnsi="Source Sans Pro" w:cs="Garamond"/>
          <w:iCs/>
          <w:color w:val="00000A"/>
        </w:rPr>
        <w:t>Nunaat</w:t>
      </w:r>
      <w:proofErr w:type="spellEnd"/>
      <w:r w:rsidRPr="008D4F79">
        <w:rPr>
          <w:rFonts w:ascii="Source Sans Pro" w:hAnsi="Source Sans Pro" w:cs="Garamond"/>
          <w:iCs/>
          <w:color w:val="00000A"/>
        </w:rPr>
        <w:t xml:space="preserve"> il nome groenlandese di questa terra), negli ultimi anni la Groenlandia si è profondamente modificata con lo sviluppo del turismo e lo sfruttamento di risorse primarie del sottosuolo e l’incremento della pesca. Una trasformazione veloce che rischia di cancellare la millenaria cultura della popolazione locale. </w:t>
      </w:r>
      <w:r w:rsidRPr="008D4F79">
        <w:rPr>
          <w:rFonts w:ascii="Source Sans Pro" w:hAnsi="Source Sans Pro" w:cs="Garamond"/>
          <w:color w:val="00000A"/>
        </w:rPr>
        <w:t>Non solo la storia degli uomini si è stratificata in questo affascinante territorio, ma anche la stessa storia della Terra, conservata nei ghiacci che ne riportano alla luce le varie ere. Ma anche i ghiacci devono fare i conti con drammatici eventi, quali i cambiamenti climatici. Uomini e territorio sono alle prese con una sfida epocale, solo il rispetto e la conoscenza possono garantirne il futuro. Il film riesce a far emergere chiaramente tutti questi aspetti, senza rinunciare ad una struggente bellezza.</w:t>
      </w:r>
    </w:p>
    <w:p w:rsidR="005F3D26" w:rsidRPr="008D4F79" w:rsidRDefault="005F3D26" w:rsidP="0074091D">
      <w:pPr>
        <w:shd w:val="clear" w:color="auto" w:fill="FFFFFF"/>
        <w:spacing w:line="100" w:lineRule="atLeast"/>
        <w:jc w:val="both"/>
        <w:rPr>
          <w:rFonts w:ascii="Source Sans Pro" w:hAnsi="Source Sans Pro"/>
          <w:color w:val="00000A"/>
        </w:rPr>
      </w:pPr>
    </w:p>
    <w:p w:rsidR="005F3D26" w:rsidRPr="008D4F79" w:rsidRDefault="005F3D26" w:rsidP="005F3D26">
      <w:pPr>
        <w:widowControl w:val="0"/>
        <w:jc w:val="both"/>
        <w:rPr>
          <w:rFonts w:ascii="Source Sans Pro" w:hAnsi="Source Sans Pro" w:cs="Garamond"/>
          <w:color w:val="00000A"/>
          <w:shd w:val="clear" w:color="auto" w:fill="FFFFFF"/>
        </w:rPr>
      </w:pPr>
      <w:r w:rsidRPr="008D4F79">
        <w:rPr>
          <w:rFonts w:ascii="Source Sans Pro" w:hAnsi="Source Sans Pro" w:cs="Garamond"/>
          <w:color w:val="00000A"/>
          <w:shd w:val="clear" w:color="auto" w:fill="FFFFFF"/>
        </w:rPr>
        <w:t xml:space="preserve">La Giuria all’unanimità ha deciso di dare una </w:t>
      </w:r>
      <w:r w:rsidRPr="008D4F79">
        <w:rPr>
          <w:rFonts w:ascii="Source Sans Pro" w:hAnsi="Source Sans Pro" w:cs="Garamond"/>
          <w:b/>
          <w:bCs/>
          <w:color w:val="00000A"/>
          <w:shd w:val="clear" w:color="auto" w:fill="FFFFFF"/>
        </w:rPr>
        <w:t>menzione speciale</w:t>
      </w:r>
      <w:r w:rsidRPr="008D4F79">
        <w:rPr>
          <w:rFonts w:ascii="Source Sans Pro" w:hAnsi="Source Sans Pro" w:cs="Garamond"/>
          <w:color w:val="00000A"/>
          <w:shd w:val="clear" w:color="auto" w:fill="FFFFFF"/>
        </w:rPr>
        <w:t xml:space="preserve"> al film </w:t>
      </w:r>
    </w:p>
    <w:p w:rsidR="005F3D26" w:rsidRPr="008D4F79" w:rsidRDefault="005F3D26" w:rsidP="005F3D26">
      <w:pPr>
        <w:widowControl w:val="0"/>
        <w:jc w:val="both"/>
        <w:rPr>
          <w:rFonts w:ascii="Source Sans Pro" w:hAnsi="Source Sans Pro"/>
          <w:color w:val="00000A"/>
        </w:rPr>
      </w:pPr>
      <w:r w:rsidRPr="008D4F79">
        <w:rPr>
          <w:rFonts w:ascii="Source Sans Pro" w:hAnsi="Source Sans Pro" w:cs="Garamond"/>
          <w:b/>
          <w:bCs/>
          <w:color w:val="00000A"/>
          <w:shd w:val="clear" w:color="auto" w:fill="FFFFFF"/>
        </w:rPr>
        <w:t>LIVING WITH WILDLIFE</w:t>
      </w:r>
      <w:r w:rsidRPr="008D4F79">
        <w:rPr>
          <w:rFonts w:ascii="Source Sans Pro" w:hAnsi="Source Sans Pro" w:cs="Garamond"/>
          <w:color w:val="00000A"/>
          <w:shd w:val="clear" w:color="auto" w:fill="FFFFFF"/>
        </w:rPr>
        <w:t xml:space="preserve"> di </w:t>
      </w:r>
      <w:proofErr w:type="spellStart"/>
      <w:r w:rsidRPr="008D4F79">
        <w:rPr>
          <w:rFonts w:ascii="Source Sans Pro" w:hAnsi="Source Sans Pro" w:cs="Garamond"/>
          <w:b/>
          <w:bCs/>
          <w:color w:val="00000A"/>
          <w:shd w:val="clear" w:color="auto" w:fill="FFFFFF"/>
        </w:rPr>
        <w:t>Leanne</w:t>
      </w:r>
      <w:proofErr w:type="spellEnd"/>
      <w:r w:rsidRPr="008D4F79">
        <w:rPr>
          <w:rFonts w:ascii="Source Sans Pro" w:hAnsi="Source Sans Pro" w:cs="Garamond"/>
          <w:b/>
          <w:bCs/>
          <w:color w:val="00000A"/>
          <w:shd w:val="clear" w:color="auto" w:fill="FFFFFF"/>
        </w:rPr>
        <w:t xml:space="preserve"> </w:t>
      </w:r>
      <w:proofErr w:type="spellStart"/>
      <w:r w:rsidRPr="008D4F79">
        <w:rPr>
          <w:rFonts w:ascii="Source Sans Pro" w:hAnsi="Source Sans Pro" w:cs="Garamond"/>
          <w:b/>
          <w:bCs/>
          <w:color w:val="00000A"/>
          <w:shd w:val="clear" w:color="auto" w:fill="FFFFFF"/>
        </w:rPr>
        <w:t>Allison</w:t>
      </w:r>
      <w:proofErr w:type="spellEnd"/>
      <w:r w:rsidRPr="008D4F79">
        <w:rPr>
          <w:rFonts w:ascii="Source Sans Pro" w:hAnsi="Source Sans Pro" w:cs="Garamond"/>
          <w:color w:val="00000A"/>
          <w:shd w:val="clear" w:color="auto" w:fill="FFFFFF"/>
        </w:rPr>
        <w:t xml:space="preserve"> (Canada, 2017, 23’) con la seguente motivazione:</w:t>
      </w:r>
    </w:p>
    <w:p w:rsidR="005F3D26" w:rsidRPr="008D4F79" w:rsidRDefault="005F3D26" w:rsidP="005F3D26">
      <w:pPr>
        <w:widowControl w:val="0"/>
        <w:jc w:val="both"/>
        <w:rPr>
          <w:rFonts w:ascii="Source Sans Pro" w:hAnsi="Source Sans Pro"/>
          <w:color w:val="00000A"/>
        </w:rPr>
      </w:pPr>
      <w:r w:rsidRPr="008D4F79">
        <w:rPr>
          <w:rFonts w:ascii="Source Sans Pro" w:hAnsi="Source Sans Pro" w:cs="Garamond"/>
          <w:color w:val="00000A"/>
          <w:shd w:val="clear" w:color="auto" w:fill="FFFFFF"/>
        </w:rPr>
        <w:t xml:space="preserve">Reportage sulla convivenza tra uomo e fauna selvatica nella </w:t>
      </w:r>
      <w:proofErr w:type="spellStart"/>
      <w:r w:rsidRPr="008D4F79">
        <w:rPr>
          <w:rFonts w:ascii="Source Sans Pro" w:hAnsi="Source Sans Pro" w:cs="Garamond"/>
          <w:color w:val="00000A"/>
          <w:shd w:val="clear" w:color="auto" w:fill="FFFFFF"/>
        </w:rPr>
        <w:t>Bow</w:t>
      </w:r>
      <w:proofErr w:type="spellEnd"/>
      <w:r w:rsidRPr="008D4F79">
        <w:rPr>
          <w:rFonts w:ascii="Source Sans Pro" w:hAnsi="Source Sans Pro" w:cs="Garamond"/>
          <w:color w:val="00000A"/>
          <w:shd w:val="clear" w:color="auto" w:fill="FFFFFF"/>
        </w:rPr>
        <w:t xml:space="preserve"> Valley dell’Alberta (Canada). Un luogo frequentato da amanti della vita all’aria aperta, dove escursionisti e ciclisti sperimentano in prima persona l’incontro con orsi, grossi felini e grandi ungulati. Ambienti di grande fascino, splendidi animali in libertà, documentati da immagini di suggestiva bellezza, attraggono moltissimi visitatori e pongono problemi nella gestione della complessa realtà naturalistica della Bob </w:t>
      </w:r>
      <w:proofErr w:type="spellStart"/>
      <w:r w:rsidRPr="008D4F79">
        <w:rPr>
          <w:rFonts w:ascii="Source Sans Pro" w:hAnsi="Source Sans Pro" w:cs="Garamond"/>
          <w:color w:val="00000A"/>
          <w:shd w:val="clear" w:color="auto" w:fill="FFFFFF"/>
        </w:rPr>
        <w:t>Walley</w:t>
      </w:r>
      <w:proofErr w:type="spellEnd"/>
      <w:r w:rsidRPr="008D4F79">
        <w:rPr>
          <w:rFonts w:ascii="Source Sans Pro" w:hAnsi="Source Sans Pro" w:cs="Garamond"/>
          <w:color w:val="00000A"/>
          <w:shd w:val="clear" w:color="auto" w:fill="FFFFFF"/>
        </w:rPr>
        <w:t xml:space="preserve">. Nel documentario vengono analizzate le strategie per limitare al minimo i rischi che una simile convivenza pone, alla luce anche di incidenti gravi, come l’uccisione di una escursionista da parte di un grizzly. Ricerca, informazione, comunicazione, accompagnate anche da misure concrete, come recinzioni e corridoi faunistici, come pure presidi </w:t>
      </w:r>
      <w:r w:rsidR="00B47DC0">
        <w:rPr>
          <w:rFonts w:ascii="Source Sans Pro" w:hAnsi="Source Sans Pro" w:cs="Garamond"/>
          <w:color w:val="00000A"/>
          <w:shd w:val="clear" w:color="auto" w:fill="FFFFFF"/>
        </w:rPr>
        <w:t xml:space="preserve">di protezione individuale, gli </w:t>
      </w:r>
      <w:r w:rsidRPr="008D4F79">
        <w:rPr>
          <w:rFonts w:ascii="Source Sans Pro" w:hAnsi="Source Sans Pro" w:cs="Garamond"/>
          <w:color w:val="00000A"/>
          <w:shd w:val="clear" w:color="auto" w:fill="FFFFFF"/>
        </w:rPr>
        <w:t>spray al peperoncino, sono strategie e azioni per limitare i rischi.  Un documentario dal ritmo incalzante, che offre spunti molto importanti anche per le nostre realtà.</w:t>
      </w:r>
    </w:p>
    <w:p w:rsidR="00E1739D" w:rsidRPr="008D4F79" w:rsidRDefault="00E1739D" w:rsidP="00E1739D">
      <w:pPr>
        <w:suppressAutoHyphens w:val="0"/>
        <w:jc w:val="both"/>
        <w:rPr>
          <w:rFonts w:ascii="Source Sans Pro" w:eastAsia="Arial" w:hAnsi="Source Sans Pro" w:cs="Arial"/>
          <w:szCs w:val="22"/>
          <w:lang w:eastAsia="it-IT"/>
        </w:rPr>
      </w:pPr>
    </w:p>
    <w:p w:rsidR="00781A0F" w:rsidRPr="008D4F79" w:rsidRDefault="00781A0F" w:rsidP="00C915A8">
      <w:pPr>
        <w:suppressAutoHyphens w:val="0"/>
        <w:jc w:val="both"/>
        <w:rPr>
          <w:rFonts w:ascii="Source Sans Pro" w:hAnsi="Source Sans Pro"/>
          <w:sz w:val="22"/>
          <w:szCs w:val="22"/>
        </w:rPr>
      </w:pPr>
    </w:p>
    <w:sectPr w:rsidR="00781A0F" w:rsidRPr="008D4F79" w:rsidSect="001922E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A49" w:rsidRDefault="00DF2A49">
      <w:r>
        <w:separator/>
      </w:r>
    </w:p>
  </w:endnote>
  <w:endnote w:type="continuationSeparator" w:id="0">
    <w:p w:rsidR="00DF2A49" w:rsidRDefault="00DF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Gravur-CondensedBold">
    <w:altName w:val="Arial"/>
    <w:panose1 w:val="02000506020000020004"/>
    <w:charset w:val="00"/>
    <w:family w:val="auto"/>
    <w:pitch w:val="variable"/>
    <w:sig w:usb0="800000AF" w:usb1="50002048" w:usb2="00000000" w:usb3="00000000" w:csb0="00000001" w:csb1="00000000"/>
  </w:font>
  <w:font w:name="SimSun;宋体">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ravur-Condensed">
    <w:altName w:val="Arial"/>
    <w:panose1 w:val="02000506020000020004"/>
    <w:charset w:val="00"/>
    <w:family w:val="auto"/>
    <w:pitch w:val="variable"/>
    <w:sig w:usb0="800000AF" w:usb1="50002048" w:usb2="00000000" w:usb3="00000000" w:csb0="00000001" w:csb1="00000000"/>
  </w:font>
  <w:font w:name="Source Sans Pro">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roman"/>
    <w:notTrueType/>
    <w:pitch w:val="default"/>
  </w:font>
  <w:font w:name="Cambria;serif">
    <w:panose1 w:val="00000000000000000000"/>
    <w:charset w:val="00"/>
    <w:family w:val="roman"/>
    <w:notTrueType/>
    <w:pitch w:val="default"/>
  </w:font>
  <w:font w:name="Helvetica;Arial">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DC0" w:rsidRDefault="00B47DC0" w:rsidP="006C30D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rsidR="00106467" w:rsidRDefault="00106467" w:rsidP="00B47D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DC0" w:rsidRPr="00A10055" w:rsidRDefault="00B47DC0" w:rsidP="006C30D5">
    <w:pPr>
      <w:pStyle w:val="Pidipagina"/>
      <w:framePr w:wrap="none" w:vAnchor="text" w:hAnchor="margin" w:xAlign="right" w:y="1"/>
      <w:rPr>
        <w:rStyle w:val="Numeropagina"/>
        <w:rFonts w:ascii="Arial" w:hAnsi="Arial" w:cs="Arial"/>
        <w:sz w:val="18"/>
        <w:szCs w:val="18"/>
      </w:rPr>
    </w:pPr>
    <w:r w:rsidRPr="00A10055">
      <w:rPr>
        <w:rStyle w:val="Numeropagina"/>
        <w:rFonts w:ascii="Arial" w:hAnsi="Arial" w:cs="Arial"/>
        <w:sz w:val="18"/>
        <w:szCs w:val="18"/>
      </w:rPr>
      <w:fldChar w:fldCharType="begin"/>
    </w:r>
    <w:r w:rsidRPr="00A10055">
      <w:rPr>
        <w:rStyle w:val="Numeropagina"/>
        <w:rFonts w:ascii="Arial" w:hAnsi="Arial" w:cs="Arial"/>
        <w:sz w:val="18"/>
        <w:szCs w:val="18"/>
      </w:rPr>
      <w:instrText xml:space="preserve"> PAGE </w:instrText>
    </w:r>
    <w:r w:rsidRPr="00A10055">
      <w:rPr>
        <w:rStyle w:val="Numeropagina"/>
        <w:rFonts w:ascii="Arial" w:hAnsi="Arial" w:cs="Arial"/>
        <w:sz w:val="18"/>
        <w:szCs w:val="18"/>
      </w:rPr>
      <w:fldChar w:fldCharType="separate"/>
    </w:r>
    <w:r w:rsidRPr="00A10055">
      <w:rPr>
        <w:rStyle w:val="Numeropagina"/>
        <w:rFonts w:ascii="Arial" w:hAnsi="Arial" w:cs="Arial"/>
        <w:noProof/>
        <w:sz w:val="18"/>
        <w:szCs w:val="18"/>
      </w:rPr>
      <w:t>5</w:t>
    </w:r>
    <w:r w:rsidRPr="00A10055">
      <w:rPr>
        <w:rStyle w:val="Numeropagina"/>
        <w:rFonts w:ascii="Arial" w:hAnsi="Arial" w:cs="Arial"/>
        <w:sz w:val="18"/>
        <w:szCs w:val="18"/>
      </w:rPr>
      <w:fldChar w:fldCharType="end"/>
    </w:r>
  </w:p>
  <w:p w:rsidR="00106467" w:rsidRDefault="00106467" w:rsidP="00B47DC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649" w:rsidRDefault="00E5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A49" w:rsidRDefault="00DF2A49">
      <w:r>
        <w:separator/>
      </w:r>
    </w:p>
  </w:footnote>
  <w:footnote w:type="continuationSeparator" w:id="0">
    <w:p w:rsidR="00DF2A49" w:rsidRDefault="00DF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67" w:rsidRDefault="001064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D4" w:rsidRDefault="00FA79D4">
    <w:pPr>
      <w:pStyle w:val="Intestazione"/>
      <w:rPr>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67" w:rsidRDefault="001064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05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pStyle w:val="Puntoelenco1"/>
      <w:lvlText w:val=""/>
      <w:lvlJc w:val="left"/>
      <w:pPr>
        <w:tabs>
          <w:tab w:val="num" w:pos="360"/>
        </w:tabs>
        <w:ind w:left="3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OpenSymbol" w:hint="default"/>
        <w:sz w:val="22"/>
        <w:szCs w:val="22"/>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sz w:val="22"/>
        <w:szCs w:val="22"/>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sz w:val="22"/>
        <w:szCs w:val="22"/>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693119"/>
    <w:multiLevelType w:val="multilevel"/>
    <w:tmpl w:val="7ED0853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C61424B"/>
    <w:multiLevelType w:val="multilevel"/>
    <w:tmpl w:val="D1043C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00B319B"/>
    <w:multiLevelType w:val="multilevel"/>
    <w:tmpl w:val="8528D75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F485134"/>
    <w:multiLevelType w:val="multilevel"/>
    <w:tmpl w:val="F09C2B3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43C71AA"/>
    <w:multiLevelType w:val="multilevel"/>
    <w:tmpl w:val="A7700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6"/>
  </w:num>
  <w:num w:numId="5">
    <w:abstractNumId w:val="4"/>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F7"/>
    <w:rsid w:val="000206A8"/>
    <w:rsid w:val="00023BBF"/>
    <w:rsid w:val="000405C0"/>
    <w:rsid w:val="00047C15"/>
    <w:rsid w:val="00050F87"/>
    <w:rsid w:val="00055A8B"/>
    <w:rsid w:val="0005727F"/>
    <w:rsid w:val="00066DD6"/>
    <w:rsid w:val="00071AB6"/>
    <w:rsid w:val="000763A2"/>
    <w:rsid w:val="00081F79"/>
    <w:rsid w:val="000928A1"/>
    <w:rsid w:val="000A1559"/>
    <w:rsid w:val="000B74E7"/>
    <w:rsid w:val="000E3F18"/>
    <w:rsid w:val="00106467"/>
    <w:rsid w:val="001075F4"/>
    <w:rsid w:val="00107AF8"/>
    <w:rsid w:val="00115D17"/>
    <w:rsid w:val="0011654C"/>
    <w:rsid w:val="00121AA9"/>
    <w:rsid w:val="0013245E"/>
    <w:rsid w:val="00145909"/>
    <w:rsid w:val="00152606"/>
    <w:rsid w:val="00160530"/>
    <w:rsid w:val="00180BCF"/>
    <w:rsid w:val="001825B1"/>
    <w:rsid w:val="001922E6"/>
    <w:rsid w:val="001B1A01"/>
    <w:rsid w:val="001B67AA"/>
    <w:rsid w:val="001C0AAF"/>
    <w:rsid w:val="001C2BA5"/>
    <w:rsid w:val="001C7EC8"/>
    <w:rsid w:val="001F0707"/>
    <w:rsid w:val="001F2C15"/>
    <w:rsid w:val="00200DF3"/>
    <w:rsid w:val="00201009"/>
    <w:rsid w:val="00202B0D"/>
    <w:rsid w:val="002205A0"/>
    <w:rsid w:val="00235BEA"/>
    <w:rsid w:val="00242C87"/>
    <w:rsid w:val="00250AEF"/>
    <w:rsid w:val="00264E9C"/>
    <w:rsid w:val="00265425"/>
    <w:rsid w:val="00272BD5"/>
    <w:rsid w:val="002809C2"/>
    <w:rsid w:val="00282BFD"/>
    <w:rsid w:val="002A347F"/>
    <w:rsid w:val="002A5D82"/>
    <w:rsid w:val="002B1BFF"/>
    <w:rsid w:val="002B245A"/>
    <w:rsid w:val="002D1CEF"/>
    <w:rsid w:val="002D7FB3"/>
    <w:rsid w:val="0030142C"/>
    <w:rsid w:val="0032790B"/>
    <w:rsid w:val="003415D5"/>
    <w:rsid w:val="00342CA3"/>
    <w:rsid w:val="0035479F"/>
    <w:rsid w:val="003867FE"/>
    <w:rsid w:val="003A1F8C"/>
    <w:rsid w:val="003A48FD"/>
    <w:rsid w:val="003B2EAB"/>
    <w:rsid w:val="003C6069"/>
    <w:rsid w:val="004007C1"/>
    <w:rsid w:val="00406C5E"/>
    <w:rsid w:val="00452A11"/>
    <w:rsid w:val="00453377"/>
    <w:rsid w:val="0045450E"/>
    <w:rsid w:val="00464BC4"/>
    <w:rsid w:val="00477ADA"/>
    <w:rsid w:val="004B16F0"/>
    <w:rsid w:val="004B32A0"/>
    <w:rsid w:val="004B7C9F"/>
    <w:rsid w:val="004D5758"/>
    <w:rsid w:val="004E7FE7"/>
    <w:rsid w:val="004F1800"/>
    <w:rsid w:val="00511192"/>
    <w:rsid w:val="00531235"/>
    <w:rsid w:val="00531F32"/>
    <w:rsid w:val="00534406"/>
    <w:rsid w:val="005378D4"/>
    <w:rsid w:val="00556D8E"/>
    <w:rsid w:val="00567502"/>
    <w:rsid w:val="0057586D"/>
    <w:rsid w:val="005808C7"/>
    <w:rsid w:val="005827A4"/>
    <w:rsid w:val="0058787C"/>
    <w:rsid w:val="005B41B9"/>
    <w:rsid w:val="005D4AA1"/>
    <w:rsid w:val="005D606F"/>
    <w:rsid w:val="005E18E8"/>
    <w:rsid w:val="005F13F8"/>
    <w:rsid w:val="005F3D26"/>
    <w:rsid w:val="00603067"/>
    <w:rsid w:val="00607EF8"/>
    <w:rsid w:val="006100FA"/>
    <w:rsid w:val="006159AE"/>
    <w:rsid w:val="006262A8"/>
    <w:rsid w:val="00630805"/>
    <w:rsid w:val="006453B2"/>
    <w:rsid w:val="00651194"/>
    <w:rsid w:val="00664139"/>
    <w:rsid w:val="006843EA"/>
    <w:rsid w:val="006A1AC6"/>
    <w:rsid w:val="006B4D9D"/>
    <w:rsid w:val="006C513E"/>
    <w:rsid w:val="006C667F"/>
    <w:rsid w:val="006D275D"/>
    <w:rsid w:val="006E1FC2"/>
    <w:rsid w:val="006E505E"/>
    <w:rsid w:val="006F1EE1"/>
    <w:rsid w:val="006F3247"/>
    <w:rsid w:val="00725561"/>
    <w:rsid w:val="0074091D"/>
    <w:rsid w:val="00741249"/>
    <w:rsid w:val="00747B92"/>
    <w:rsid w:val="00753CE1"/>
    <w:rsid w:val="00770518"/>
    <w:rsid w:val="00771267"/>
    <w:rsid w:val="00776517"/>
    <w:rsid w:val="00781A0F"/>
    <w:rsid w:val="007917D3"/>
    <w:rsid w:val="007A5CB4"/>
    <w:rsid w:val="007B362A"/>
    <w:rsid w:val="007B5BC3"/>
    <w:rsid w:val="007E6C2E"/>
    <w:rsid w:val="007F65DD"/>
    <w:rsid w:val="00820A10"/>
    <w:rsid w:val="00837B09"/>
    <w:rsid w:val="00840570"/>
    <w:rsid w:val="008500F7"/>
    <w:rsid w:val="00852841"/>
    <w:rsid w:val="008561BD"/>
    <w:rsid w:val="008742F5"/>
    <w:rsid w:val="008912E5"/>
    <w:rsid w:val="008C3461"/>
    <w:rsid w:val="008C34E7"/>
    <w:rsid w:val="008D15DE"/>
    <w:rsid w:val="008D4F79"/>
    <w:rsid w:val="008E5797"/>
    <w:rsid w:val="008E6DCD"/>
    <w:rsid w:val="009135A0"/>
    <w:rsid w:val="00914A6E"/>
    <w:rsid w:val="00915A08"/>
    <w:rsid w:val="0094347D"/>
    <w:rsid w:val="009434CD"/>
    <w:rsid w:val="009470B3"/>
    <w:rsid w:val="00952696"/>
    <w:rsid w:val="0095586F"/>
    <w:rsid w:val="00956434"/>
    <w:rsid w:val="00956580"/>
    <w:rsid w:val="00973A0C"/>
    <w:rsid w:val="00974DE2"/>
    <w:rsid w:val="009C159B"/>
    <w:rsid w:val="009C266E"/>
    <w:rsid w:val="009D07AF"/>
    <w:rsid w:val="009D4DE6"/>
    <w:rsid w:val="009F10D8"/>
    <w:rsid w:val="009F4C0D"/>
    <w:rsid w:val="009F4FE2"/>
    <w:rsid w:val="00A0799B"/>
    <w:rsid w:val="00A10055"/>
    <w:rsid w:val="00A209F7"/>
    <w:rsid w:val="00A23B08"/>
    <w:rsid w:val="00A30149"/>
    <w:rsid w:val="00A53658"/>
    <w:rsid w:val="00A65086"/>
    <w:rsid w:val="00A704BD"/>
    <w:rsid w:val="00A80109"/>
    <w:rsid w:val="00A821EB"/>
    <w:rsid w:val="00A97D3D"/>
    <w:rsid w:val="00AB372E"/>
    <w:rsid w:val="00AC34D3"/>
    <w:rsid w:val="00AD7302"/>
    <w:rsid w:val="00B25CA8"/>
    <w:rsid w:val="00B42037"/>
    <w:rsid w:val="00B47DC0"/>
    <w:rsid w:val="00B51793"/>
    <w:rsid w:val="00B609D4"/>
    <w:rsid w:val="00B80DA2"/>
    <w:rsid w:val="00B819D8"/>
    <w:rsid w:val="00B83BBC"/>
    <w:rsid w:val="00B9230B"/>
    <w:rsid w:val="00B93C74"/>
    <w:rsid w:val="00B975CC"/>
    <w:rsid w:val="00BC4FCA"/>
    <w:rsid w:val="00BE229F"/>
    <w:rsid w:val="00BE2944"/>
    <w:rsid w:val="00C00716"/>
    <w:rsid w:val="00C14B17"/>
    <w:rsid w:val="00C26B78"/>
    <w:rsid w:val="00C328EB"/>
    <w:rsid w:val="00C47C27"/>
    <w:rsid w:val="00C5091F"/>
    <w:rsid w:val="00C57487"/>
    <w:rsid w:val="00C71629"/>
    <w:rsid w:val="00C74A2A"/>
    <w:rsid w:val="00C85060"/>
    <w:rsid w:val="00C86948"/>
    <w:rsid w:val="00C915A8"/>
    <w:rsid w:val="00C95822"/>
    <w:rsid w:val="00CA3C5A"/>
    <w:rsid w:val="00CA5355"/>
    <w:rsid w:val="00CA682F"/>
    <w:rsid w:val="00CB6D7F"/>
    <w:rsid w:val="00CC2E40"/>
    <w:rsid w:val="00CF3AE5"/>
    <w:rsid w:val="00CF5238"/>
    <w:rsid w:val="00CF6831"/>
    <w:rsid w:val="00D00E7B"/>
    <w:rsid w:val="00D0752F"/>
    <w:rsid w:val="00D35E99"/>
    <w:rsid w:val="00D40AB2"/>
    <w:rsid w:val="00D71DCF"/>
    <w:rsid w:val="00D831C6"/>
    <w:rsid w:val="00DC7021"/>
    <w:rsid w:val="00DE3669"/>
    <w:rsid w:val="00DF2A49"/>
    <w:rsid w:val="00E1739D"/>
    <w:rsid w:val="00E54649"/>
    <w:rsid w:val="00E6097F"/>
    <w:rsid w:val="00E702F3"/>
    <w:rsid w:val="00E73934"/>
    <w:rsid w:val="00E8453D"/>
    <w:rsid w:val="00EB3B8A"/>
    <w:rsid w:val="00EB6F43"/>
    <w:rsid w:val="00ED1775"/>
    <w:rsid w:val="00EF3BD5"/>
    <w:rsid w:val="00F03AFC"/>
    <w:rsid w:val="00F21426"/>
    <w:rsid w:val="00F22054"/>
    <w:rsid w:val="00F2292A"/>
    <w:rsid w:val="00F752E7"/>
    <w:rsid w:val="00F93B99"/>
    <w:rsid w:val="00F947A7"/>
    <w:rsid w:val="00FA79D4"/>
    <w:rsid w:val="00FB6D99"/>
    <w:rsid w:val="00FB7E33"/>
    <w:rsid w:val="00FC2CBC"/>
    <w:rsid w:val="00FE1E3D"/>
    <w:rsid w:val="00FE46DA"/>
    <w:rsid w:val="00FF6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B2FD22"/>
  <w15:chartTrackingRefBased/>
  <w15:docId w15:val="{DFA1CE8E-FE39-C942-97C7-5CE3D965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6C2E"/>
    <w:pPr>
      <w:suppressAutoHyphens/>
    </w:pPr>
    <w:rPr>
      <w:rFonts w:ascii="Cambria" w:eastAsia="Cambria" w:hAnsi="Cambria"/>
      <w:sz w:val="24"/>
      <w:szCs w:val="24"/>
      <w:lang w:eastAsia="zh-CN"/>
    </w:rPr>
  </w:style>
  <w:style w:type="paragraph" w:styleId="Titolo1">
    <w:name w:val="heading 1"/>
    <w:basedOn w:val="Normale"/>
    <w:next w:val="Normale"/>
    <w:link w:val="Titolo1Carattere"/>
    <w:uiPriority w:val="9"/>
    <w:qFormat/>
    <w:rsid w:val="0014590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link w:val="Titolo2Carattere"/>
    <w:uiPriority w:val="9"/>
    <w:qFormat/>
    <w:rsid w:val="005378D4"/>
    <w:pPr>
      <w:suppressAutoHyphens w:val="0"/>
      <w:spacing w:before="100" w:beforeAutospacing="1" w:after="100" w:afterAutospacing="1"/>
      <w:outlineLvl w:val="1"/>
    </w:pPr>
    <w:rPr>
      <w:rFonts w:ascii="Times New Roman" w:eastAsia="Times New Roman" w:hAnsi="Times New Roman"/>
      <w:b/>
      <w:bCs/>
      <w:sz w:val="36"/>
      <w:szCs w:val="3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OpenSymbol" w:hint="default"/>
      <w:sz w:val="22"/>
      <w:szCs w:val="22"/>
    </w:rPr>
  </w:style>
  <w:style w:type="character" w:customStyle="1" w:styleId="WW8Num2z1">
    <w:name w:val="WW8Num2z1"/>
    <w:rPr>
      <w:rFonts w:ascii="OpenSymbol" w:hAnsi="OpenSymbol" w:cs="Open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ascii="Symbol" w:hAnsi="Symbol" w:cs="OpenSymbol" w:hint="default"/>
      <w:sz w:val="22"/>
      <w:szCs w:val="22"/>
    </w:rPr>
  </w:style>
  <w:style w:type="character" w:customStyle="1" w:styleId="WW8Num4z1">
    <w:name w:val="WW8Num4z1"/>
    <w:rPr>
      <w:rFonts w:ascii="OpenSymbol" w:hAnsi="OpenSymbol" w:cs="Open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customStyle="1" w:styleId="s1">
    <w:name w:val="s1"/>
  </w:style>
  <w:style w:type="character" w:customStyle="1" w:styleId="apple-converted-space">
    <w:name w:val="apple-converted-space"/>
  </w:style>
  <w:style w:type="character" w:styleId="Collegamentoipertestuale">
    <w:name w:val="Hyperlink"/>
    <w:rPr>
      <w:color w:val="0000FF"/>
      <w:u w:val="single"/>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customStyle="1" w:styleId="p1">
    <w:name w:val="p1"/>
    <w:basedOn w:val="Normale"/>
    <w:pPr>
      <w:jc w:val="center"/>
    </w:pPr>
    <w:rPr>
      <w:rFonts w:ascii="Gravur-CondensedBold" w:hAnsi="Gravur-CondensedBold" w:cs="Gravur-CondensedBold"/>
      <w:color w:val="000000"/>
      <w:sz w:val="21"/>
      <w:szCs w:val="21"/>
    </w:rPr>
  </w:style>
  <w:style w:type="paragraph" w:customStyle="1" w:styleId="p2">
    <w:name w:val="p2"/>
    <w:basedOn w:val="Normale"/>
    <w:pPr>
      <w:jc w:val="center"/>
    </w:pPr>
    <w:rPr>
      <w:rFonts w:ascii="Gravur-CondensedBold" w:hAnsi="Gravur-CondensedBold" w:cs="Gravur-CondensedBold"/>
      <w:color w:val="000000"/>
      <w:sz w:val="17"/>
      <w:szCs w:val="17"/>
    </w:rPr>
  </w:style>
  <w:style w:type="paragraph" w:customStyle="1" w:styleId="p3">
    <w:name w:val="p3"/>
    <w:basedOn w:val="Normale"/>
    <w:pPr>
      <w:jc w:val="center"/>
    </w:pPr>
    <w:rPr>
      <w:rFonts w:ascii="Gravur-CondensedBold" w:hAnsi="Gravur-CondensedBold" w:cs="Gravur-CondensedBold"/>
      <w:color w:val="000000"/>
      <w:sz w:val="17"/>
      <w:szCs w:val="17"/>
    </w:rPr>
  </w:style>
  <w:style w:type="paragraph" w:customStyle="1" w:styleId="Elencoacolori-Colore11">
    <w:name w:val="Elenco a colori - Colore 11"/>
    <w:basedOn w:val="Normale"/>
    <w:pPr>
      <w:widowControl w:val="0"/>
      <w:ind w:left="720"/>
      <w:contextualSpacing/>
    </w:pPr>
    <w:rPr>
      <w:rFonts w:cs="Cambria"/>
    </w:rPr>
  </w:style>
  <w:style w:type="paragraph" w:customStyle="1" w:styleId="Puntoelenco1">
    <w:name w:val="Punto elenco1"/>
    <w:basedOn w:val="Normale"/>
    <w:pPr>
      <w:numPr>
        <w:numId w:val="1"/>
      </w:numPr>
      <w:contextualSpacing/>
    </w:pPr>
  </w:style>
  <w:style w:type="paragraph" w:styleId="NormaleWeb">
    <w:name w:val="Normal (Web)"/>
    <w:basedOn w:val="Normale"/>
    <w:uiPriority w:val="99"/>
    <w:semiHidden/>
    <w:unhideWhenUsed/>
    <w:rsid w:val="006D275D"/>
    <w:pPr>
      <w:suppressAutoHyphens w:val="0"/>
      <w:spacing w:before="100" w:beforeAutospacing="1" w:after="100" w:afterAutospacing="1"/>
    </w:pPr>
    <w:rPr>
      <w:rFonts w:ascii="Times New Roman" w:eastAsia="Times New Roman" w:hAnsi="Times New Roman"/>
      <w:lang w:eastAsia="it-IT"/>
    </w:rPr>
  </w:style>
  <w:style w:type="character" w:customStyle="1" w:styleId="Titolo2Carattere">
    <w:name w:val="Titolo 2 Carattere"/>
    <w:link w:val="Titolo2"/>
    <w:uiPriority w:val="9"/>
    <w:rsid w:val="005378D4"/>
    <w:rPr>
      <w:b/>
      <w:bCs/>
      <w:sz w:val="36"/>
      <w:szCs w:val="36"/>
    </w:rPr>
  </w:style>
  <w:style w:type="paragraph" w:customStyle="1" w:styleId="m5857793419077267844western">
    <w:name w:val="m_5857793419077267844western"/>
    <w:basedOn w:val="Normale"/>
    <w:rsid w:val="00603067"/>
    <w:pPr>
      <w:suppressAutoHyphens w:val="0"/>
      <w:spacing w:before="100" w:beforeAutospacing="1" w:after="100" w:afterAutospacing="1"/>
    </w:pPr>
    <w:rPr>
      <w:rFonts w:ascii="Times New Roman" w:eastAsia="Times New Roman" w:hAnsi="Times New Roman"/>
      <w:lang w:eastAsia="it-IT"/>
    </w:rPr>
  </w:style>
  <w:style w:type="paragraph" w:customStyle="1" w:styleId="Standard">
    <w:name w:val="Standard"/>
    <w:qFormat/>
    <w:rsid w:val="002205A0"/>
    <w:pPr>
      <w:widowControl w:val="0"/>
      <w:suppressAutoHyphens/>
    </w:pPr>
    <w:rPr>
      <w:rFonts w:eastAsia="SimSun;宋体" w:cs="Mangal"/>
      <w:color w:val="00000A"/>
      <w:sz w:val="24"/>
      <w:szCs w:val="24"/>
      <w:lang w:eastAsia="zh-CN" w:bidi="hi-IN"/>
    </w:rPr>
  </w:style>
  <w:style w:type="character" w:customStyle="1" w:styleId="Titolo1Carattere">
    <w:name w:val="Titolo 1 Carattere"/>
    <w:link w:val="Titolo1"/>
    <w:uiPriority w:val="9"/>
    <w:rsid w:val="00145909"/>
    <w:rPr>
      <w:rFonts w:ascii="Calibri Light" w:eastAsia="Times New Roman" w:hAnsi="Calibri Light" w:cs="Times New Roman"/>
      <w:b/>
      <w:bCs/>
      <w:kern w:val="32"/>
      <w:sz w:val="32"/>
      <w:szCs w:val="32"/>
      <w:lang w:eastAsia="zh-CN"/>
    </w:rPr>
  </w:style>
  <w:style w:type="paragraph" w:customStyle="1" w:styleId="WW-Corpodeltesto2">
    <w:name w:val="WW-Corpo del testo 2"/>
    <w:basedOn w:val="Normale"/>
    <w:qFormat/>
    <w:rsid w:val="00B83BBC"/>
    <w:pPr>
      <w:widowControl w:val="0"/>
    </w:pPr>
    <w:rPr>
      <w:i/>
      <w:iCs/>
      <w:color w:val="00000A"/>
    </w:rPr>
  </w:style>
  <w:style w:type="paragraph" w:customStyle="1" w:styleId="TextBody">
    <w:name w:val="Text Body"/>
    <w:basedOn w:val="Normale"/>
    <w:qFormat/>
    <w:rsid w:val="007917D3"/>
    <w:pPr>
      <w:widowControl w:val="0"/>
      <w:spacing w:after="120"/>
    </w:pPr>
    <w:rPr>
      <w:color w:val="00000A"/>
    </w:rPr>
  </w:style>
  <w:style w:type="character" w:styleId="Numeropagina">
    <w:name w:val="page number"/>
    <w:uiPriority w:val="99"/>
    <w:semiHidden/>
    <w:unhideWhenUsed/>
    <w:rsid w:val="00B4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61">
      <w:bodyDiv w:val="1"/>
      <w:marLeft w:val="0"/>
      <w:marRight w:val="0"/>
      <w:marTop w:val="0"/>
      <w:marBottom w:val="0"/>
      <w:divBdr>
        <w:top w:val="none" w:sz="0" w:space="0" w:color="auto"/>
        <w:left w:val="none" w:sz="0" w:space="0" w:color="auto"/>
        <w:bottom w:val="none" w:sz="0" w:space="0" w:color="auto"/>
        <w:right w:val="none" w:sz="0" w:space="0" w:color="auto"/>
      </w:divBdr>
    </w:div>
    <w:div w:id="12801612">
      <w:bodyDiv w:val="1"/>
      <w:marLeft w:val="0"/>
      <w:marRight w:val="0"/>
      <w:marTop w:val="0"/>
      <w:marBottom w:val="0"/>
      <w:divBdr>
        <w:top w:val="none" w:sz="0" w:space="0" w:color="auto"/>
        <w:left w:val="none" w:sz="0" w:space="0" w:color="auto"/>
        <w:bottom w:val="none" w:sz="0" w:space="0" w:color="auto"/>
        <w:right w:val="none" w:sz="0" w:space="0" w:color="auto"/>
      </w:divBdr>
    </w:div>
    <w:div w:id="92819490">
      <w:bodyDiv w:val="1"/>
      <w:marLeft w:val="0"/>
      <w:marRight w:val="0"/>
      <w:marTop w:val="0"/>
      <w:marBottom w:val="0"/>
      <w:divBdr>
        <w:top w:val="none" w:sz="0" w:space="0" w:color="auto"/>
        <w:left w:val="none" w:sz="0" w:space="0" w:color="auto"/>
        <w:bottom w:val="none" w:sz="0" w:space="0" w:color="auto"/>
        <w:right w:val="none" w:sz="0" w:space="0" w:color="auto"/>
      </w:divBdr>
    </w:div>
    <w:div w:id="107626546">
      <w:bodyDiv w:val="1"/>
      <w:marLeft w:val="0"/>
      <w:marRight w:val="0"/>
      <w:marTop w:val="0"/>
      <w:marBottom w:val="0"/>
      <w:divBdr>
        <w:top w:val="none" w:sz="0" w:space="0" w:color="auto"/>
        <w:left w:val="none" w:sz="0" w:space="0" w:color="auto"/>
        <w:bottom w:val="none" w:sz="0" w:space="0" w:color="auto"/>
        <w:right w:val="none" w:sz="0" w:space="0" w:color="auto"/>
      </w:divBdr>
    </w:div>
    <w:div w:id="174197370">
      <w:bodyDiv w:val="1"/>
      <w:marLeft w:val="0"/>
      <w:marRight w:val="0"/>
      <w:marTop w:val="0"/>
      <w:marBottom w:val="0"/>
      <w:divBdr>
        <w:top w:val="none" w:sz="0" w:space="0" w:color="auto"/>
        <w:left w:val="none" w:sz="0" w:space="0" w:color="auto"/>
        <w:bottom w:val="none" w:sz="0" w:space="0" w:color="auto"/>
        <w:right w:val="none" w:sz="0" w:space="0" w:color="auto"/>
      </w:divBdr>
    </w:div>
    <w:div w:id="193806199">
      <w:bodyDiv w:val="1"/>
      <w:marLeft w:val="0"/>
      <w:marRight w:val="0"/>
      <w:marTop w:val="0"/>
      <w:marBottom w:val="0"/>
      <w:divBdr>
        <w:top w:val="none" w:sz="0" w:space="0" w:color="auto"/>
        <w:left w:val="none" w:sz="0" w:space="0" w:color="auto"/>
        <w:bottom w:val="none" w:sz="0" w:space="0" w:color="auto"/>
        <w:right w:val="none" w:sz="0" w:space="0" w:color="auto"/>
      </w:divBdr>
    </w:div>
    <w:div w:id="358163471">
      <w:bodyDiv w:val="1"/>
      <w:marLeft w:val="0"/>
      <w:marRight w:val="0"/>
      <w:marTop w:val="0"/>
      <w:marBottom w:val="0"/>
      <w:divBdr>
        <w:top w:val="none" w:sz="0" w:space="0" w:color="auto"/>
        <w:left w:val="none" w:sz="0" w:space="0" w:color="auto"/>
        <w:bottom w:val="none" w:sz="0" w:space="0" w:color="auto"/>
        <w:right w:val="none" w:sz="0" w:space="0" w:color="auto"/>
      </w:divBdr>
    </w:div>
    <w:div w:id="384111718">
      <w:bodyDiv w:val="1"/>
      <w:marLeft w:val="0"/>
      <w:marRight w:val="0"/>
      <w:marTop w:val="0"/>
      <w:marBottom w:val="0"/>
      <w:divBdr>
        <w:top w:val="none" w:sz="0" w:space="0" w:color="auto"/>
        <w:left w:val="none" w:sz="0" w:space="0" w:color="auto"/>
        <w:bottom w:val="none" w:sz="0" w:space="0" w:color="auto"/>
        <w:right w:val="none" w:sz="0" w:space="0" w:color="auto"/>
      </w:divBdr>
    </w:div>
    <w:div w:id="393165103">
      <w:bodyDiv w:val="1"/>
      <w:marLeft w:val="0"/>
      <w:marRight w:val="0"/>
      <w:marTop w:val="0"/>
      <w:marBottom w:val="0"/>
      <w:divBdr>
        <w:top w:val="none" w:sz="0" w:space="0" w:color="auto"/>
        <w:left w:val="none" w:sz="0" w:space="0" w:color="auto"/>
        <w:bottom w:val="none" w:sz="0" w:space="0" w:color="auto"/>
        <w:right w:val="none" w:sz="0" w:space="0" w:color="auto"/>
      </w:divBdr>
    </w:div>
    <w:div w:id="425923192">
      <w:bodyDiv w:val="1"/>
      <w:marLeft w:val="0"/>
      <w:marRight w:val="0"/>
      <w:marTop w:val="0"/>
      <w:marBottom w:val="0"/>
      <w:divBdr>
        <w:top w:val="none" w:sz="0" w:space="0" w:color="auto"/>
        <w:left w:val="none" w:sz="0" w:space="0" w:color="auto"/>
        <w:bottom w:val="none" w:sz="0" w:space="0" w:color="auto"/>
        <w:right w:val="none" w:sz="0" w:space="0" w:color="auto"/>
      </w:divBdr>
    </w:div>
    <w:div w:id="509563898">
      <w:bodyDiv w:val="1"/>
      <w:marLeft w:val="0"/>
      <w:marRight w:val="0"/>
      <w:marTop w:val="0"/>
      <w:marBottom w:val="0"/>
      <w:divBdr>
        <w:top w:val="none" w:sz="0" w:space="0" w:color="auto"/>
        <w:left w:val="none" w:sz="0" w:space="0" w:color="auto"/>
        <w:bottom w:val="none" w:sz="0" w:space="0" w:color="auto"/>
        <w:right w:val="none" w:sz="0" w:space="0" w:color="auto"/>
      </w:divBdr>
    </w:div>
    <w:div w:id="572282819">
      <w:bodyDiv w:val="1"/>
      <w:marLeft w:val="0"/>
      <w:marRight w:val="0"/>
      <w:marTop w:val="0"/>
      <w:marBottom w:val="0"/>
      <w:divBdr>
        <w:top w:val="none" w:sz="0" w:space="0" w:color="auto"/>
        <w:left w:val="none" w:sz="0" w:space="0" w:color="auto"/>
        <w:bottom w:val="none" w:sz="0" w:space="0" w:color="auto"/>
        <w:right w:val="none" w:sz="0" w:space="0" w:color="auto"/>
      </w:divBdr>
    </w:div>
    <w:div w:id="691414386">
      <w:bodyDiv w:val="1"/>
      <w:marLeft w:val="0"/>
      <w:marRight w:val="0"/>
      <w:marTop w:val="0"/>
      <w:marBottom w:val="0"/>
      <w:divBdr>
        <w:top w:val="none" w:sz="0" w:space="0" w:color="auto"/>
        <w:left w:val="none" w:sz="0" w:space="0" w:color="auto"/>
        <w:bottom w:val="none" w:sz="0" w:space="0" w:color="auto"/>
        <w:right w:val="none" w:sz="0" w:space="0" w:color="auto"/>
      </w:divBdr>
    </w:div>
    <w:div w:id="855508996">
      <w:bodyDiv w:val="1"/>
      <w:marLeft w:val="0"/>
      <w:marRight w:val="0"/>
      <w:marTop w:val="0"/>
      <w:marBottom w:val="0"/>
      <w:divBdr>
        <w:top w:val="none" w:sz="0" w:space="0" w:color="auto"/>
        <w:left w:val="none" w:sz="0" w:space="0" w:color="auto"/>
        <w:bottom w:val="none" w:sz="0" w:space="0" w:color="auto"/>
        <w:right w:val="none" w:sz="0" w:space="0" w:color="auto"/>
      </w:divBdr>
    </w:div>
    <w:div w:id="985626296">
      <w:bodyDiv w:val="1"/>
      <w:marLeft w:val="0"/>
      <w:marRight w:val="0"/>
      <w:marTop w:val="0"/>
      <w:marBottom w:val="0"/>
      <w:divBdr>
        <w:top w:val="none" w:sz="0" w:space="0" w:color="auto"/>
        <w:left w:val="none" w:sz="0" w:space="0" w:color="auto"/>
        <w:bottom w:val="none" w:sz="0" w:space="0" w:color="auto"/>
        <w:right w:val="none" w:sz="0" w:space="0" w:color="auto"/>
      </w:divBdr>
    </w:div>
    <w:div w:id="990449522">
      <w:bodyDiv w:val="1"/>
      <w:marLeft w:val="0"/>
      <w:marRight w:val="0"/>
      <w:marTop w:val="0"/>
      <w:marBottom w:val="0"/>
      <w:divBdr>
        <w:top w:val="none" w:sz="0" w:space="0" w:color="auto"/>
        <w:left w:val="none" w:sz="0" w:space="0" w:color="auto"/>
        <w:bottom w:val="none" w:sz="0" w:space="0" w:color="auto"/>
        <w:right w:val="none" w:sz="0" w:space="0" w:color="auto"/>
      </w:divBdr>
    </w:div>
    <w:div w:id="1103649935">
      <w:bodyDiv w:val="1"/>
      <w:marLeft w:val="0"/>
      <w:marRight w:val="0"/>
      <w:marTop w:val="0"/>
      <w:marBottom w:val="0"/>
      <w:divBdr>
        <w:top w:val="none" w:sz="0" w:space="0" w:color="auto"/>
        <w:left w:val="none" w:sz="0" w:space="0" w:color="auto"/>
        <w:bottom w:val="none" w:sz="0" w:space="0" w:color="auto"/>
        <w:right w:val="none" w:sz="0" w:space="0" w:color="auto"/>
      </w:divBdr>
    </w:div>
    <w:div w:id="1392777120">
      <w:bodyDiv w:val="1"/>
      <w:marLeft w:val="0"/>
      <w:marRight w:val="0"/>
      <w:marTop w:val="0"/>
      <w:marBottom w:val="0"/>
      <w:divBdr>
        <w:top w:val="none" w:sz="0" w:space="0" w:color="auto"/>
        <w:left w:val="none" w:sz="0" w:space="0" w:color="auto"/>
        <w:bottom w:val="none" w:sz="0" w:space="0" w:color="auto"/>
        <w:right w:val="none" w:sz="0" w:space="0" w:color="auto"/>
      </w:divBdr>
    </w:div>
    <w:div w:id="1491364380">
      <w:bodyDiv w:val="1"/>
      <w:marLeft w:val="0"/>
      <w:marRight w:val="0"/>
      <w:marTop w:val="0"/>
      <w:marBottom w:val="0"/>
      <w:divBdr>
        <w:top w:val="none" w:sz="0" w:space="0" w:color="auto"/>
        <w:left w:val="none" w:sz="0" w:space="0" w:color="auto"/>
        <w:bottom w:val="none" w:sz="0" w:space="0" w:color="auto"/>
        <w:right w:val="none" w:sz="0" w:space="0" w:color="auto"/>
      </w:divBdr>
    </w:div>
    <w:div w:id="1541741612">
      <w:bodyDiv w:val="1"/>
      <w:marLeft w:val="0"/>
      <w:marRight w:val="0"/>
      <w:marTop w:val="0"/>
      <w:marBottom w:val="0"/>
      <w:divBdr>
        <w:top w:val="none" w:sz="0" w:space="0" w:color="auto"/>
        <w:left w:val="none" w:sz="0" w:space="0" w:color="auto"/>
        <w:bottom w:val="none" w:sz="0" w:space="0" w:color="auto"/>
        <w:right w:val="none" w:sz="0" w:space="0" w:color="auto"/>
      </w:divBdr>
    </w:div>
    <w:div w:id="1661496112">
      <w:bodyDiv w:val="1"/>
      <w:marLeft w:val="0"/>
      <w:marRight w:val="0"/>
      <w:marTop w:val="0"/>
      <w:marBottom w:val="0"/>
      <w:divBdr>
        <w:top w:val="none" w:sz="0" w:space="0" w:color="auto"/>
        <w:left w:val="none" w:sz="0" w:space="0" w:color="auto"/>
        <w:bottom w:val="none" w:sz="0" w:space="0" w:color="auto"/>
        <w:right w:val="none" w:sz="0" w:space="0" w:color="auto"/>
      </w:divBdr>
    </w:div>
    <w:div w:id="1698198320">
      <w:bodyDiv w:val="1"/>
      <w:marLeft w:val="0"/>
      <w:marRight w:val="0"/>
      <w:marTop w:val="0"/>
      <w:marBottom w:val="0"/>
      <w:divBdr>
        <w:top w:val="none" w:sz="0" w:space="0" w:color="auto"/>
        <w:left w:val="none" w:sz="0" w:space="0" w:color="auto"/>
        <w:bottom w:val="none" w:sz="0" w:space="0" w:color="auto"/>
        <w:right w:val="none" w:sz="0" w:space="0" w:color="auto"/>
      </w:divBdr>
    </w:div>
    <w:div w:id="1867865191">
      <w:bodyDiv w:val="1"/>
      <w:marLeft w:val="0"/>
      <w:marRight w:val="0"/>
      <w:marTop w:val="0"/>
      <w:marBottom w:val="0"/>
      <w:divBdr>
        <w:top w:val="none" w:sz="0" w:space="0" w:color="auto"/>
        <w:left w:val="none" w:sz="0" w:space="0" w:color="auto"/>
        <w:bottom w:val="none" w:sz="0" w:space="0" w:color="auto"/>
        <w:right w:val="none" w:sz="0" w:space="0" w:color="auto"/>
      </w:divBdr>
    </w:div>
    <w:div w:id="2023700370">
      <w:bodyDiv w:val="1"/>
      <w:marLeft w:val="0"/>
      <w:marRight w:val="0"/>
      <w:marTop w:val="0"/>
      <w:marBottom w:val="0"/>
      <w:divBdr>
        <w:top w:val="none" w:sz="0" w:space="0" w:color="auto"/>
        <w:left w:val="none" w:sz="0" w:space="0" w:color="auto"/>
        <w:bottom w:val="none" w:sz="0" w:space="0" w:color="auto"/>
        <w:right w:val="none" w:sz="0" w:space="0" w:color="auto"/>
      </w:divBdr>
    </w:div>
    <w:div w:id="2115586587">
      <w:bodyDiv w:val="1"/>
      <w:marLeft w:val="0"/>
      <w:marRight w:val="0"/>
      <w:marTop w:val="0"/>
      <w:marBottom w:val="0"/>
      <w:divBdr>
        <w:top w:val="none" w:sz="0" w:space="0" w:color="auto"/>
        <w:left w:val="none" w:sz="0" w:space="0" w:color="auto"/>
        <w:bottom w:val="none" w:sz="0" w:space="0" w:color="auto"/>
        <w:right w:val="none" w:sz="0" w:space="0" w:color="auto"/>
      </w:divBdr>
    </w:div>
    <w:div w:id="2120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2443</Words>
  <Characters>13930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dc:creator>
  <cp:keywords/>
  <cp:lastModifiedBy>Antonio Pirozzi</cp:lastModifiedBy>
  <cp:revision>4</cp:revision>
  <cp:lastPrinted>2018-05-04T18:05:00Z</cp:lastPrinted>
  <dcterms:created xsi:type="dcterms:W3CDTF">2018-05-04T18:18:00Z</dcterms:created>
  <dcterms:modified xsi:type="dcterms:W3CDTF">2018-05-04T18:21:00Z</dcterms:modified>
</cp:coreProperties>
</file>